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F7" w:rsidRDefault="0090199C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воевре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возникновении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грозы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вливаться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ровни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ости.</w:t>
      </w:r>
    </w:p>
    <w:p w:rsidR="00050EF7" w:rsidRDefault="0090199C">
      <w:pPr>
        <w:widowControl w:val="0"/>
        <w:tabs>
          <w:tab w:val="left" w:pos="1252"/>
          <w:tab w:val="left" w:pos="1696"/>
          <w:tab w:val="left" w:pos="2731"/>
          <w:tab w:val="left" w:pos="3139"/>
          <w:tab w:val="left" w:pos="3497"/>
        </w:tabs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Уровень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навливается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председателя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субъекте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ежит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незамедлительно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одованию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формации.</w:t>
      </w:r>
    </w:p>
    <w:p w:rsidR="00050EF7" w:rsidRDefault="00050EF7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50EF7" w:rsidRDefault="0090199C">
      <w:pPr>
        <w:widowControl w:val="0"/>
        <w:spacing w:line="238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ый «СИНИЙ» у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навливается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аличии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ребующ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акта</w:t>
      </w:r>
    </w:p>
    <w:p w:rsidR="00050EF7" w:rsidRDefault="0090199C">
      <w:pPr>
        <w:widowControl w:val="0"/>
        <w:tabs>
          <w:tab w:val="left" w:pos="1324"/>
          <w:tab w:val="left" w:pos="2754"/>
          <w:tab w:val="left" w:pos="3777"/>
        </w:tabs>
        <w:spacing w:before="2" w:line="237" w:lineRule="auto"/>
        <w:ind w:right="-44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инег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тся:</w:t>
      </w:r>
    </w:p>
    <w:p w:rsidR="00050EF7" w:rsidRDefault="0090199C">
      <w:pPr>
        <w:widowControl w:val="0"/>
        <w:tabs>
          <w:tab w:val="left" w:pos="782"/>
          <w:tab w:val="left" w:pos="1594"/>
          <w:tab w:val="left" w:pos="2197"/>
          <w:tab w:val="left" w:pos="2666"/>
          <w:tab w:val="left" w:pos="3160"/>
          <w:tab w:val="left" w:pos="3631"/>
        </w:tabs>
        <w:spacing w:before="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пребыван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ественном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обращать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на: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шний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(одежда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ибо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ечатл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посторонний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предмет);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странно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ужающих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нервознос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ряженного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постоянное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оглядыв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неразборчивое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бормотание,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пытки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дниками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правоохраните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органов);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брошенные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омобили,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подозрител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предметы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(мешки,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рюкзаки,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чемодан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пакеты,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ектриче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.).</w:t>
      </w:r>
      <w:proofErr w:type="gramEnd"/>
    </w:p>
    <w:p w:rsidR="00050EF7" w:rsidRDefault="0090199C">
      <w:pPr>
        <w:widowControl w:val="0"/>
        <w:tabs>
          <w:tab w:val="left" w:pos="458"/>
          <w:tab w:val="left" w:pos="1110"/>
          <w:tab w:val="left" w:pos="1787"/>
          <w:tab w:val="left" w:pos="3492"/>
        </w:tabs>
        <w:spacing w:before="1"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подозр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ситу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циях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незамедлительно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сообщать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никам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правоохраните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органов.</w:t>
      </w:r>
    </w:p>
    <w:p w:rsidR="00050EF7" w:rsidRDefault="0090199C">
      <w:pPr>
        <w:widowControl w:val="0"/>
        <w:spacing w:before="2" w:line="240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Оказывать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правоохранител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органам.</w:t>
      </w:r>
    </w:p>
    <w:p w:rsidR="00050EF7" w:rsidRDefault="0090199C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повышенно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ниманию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охраните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50EF7" w:rsidRDefault="0090199C">
      <w:pPr>
        <w:widowControl w:val="0"/>
        <w:tabs>
          <w:tab w:val="left" w:pos="1425"/>
          <w:tab w:val="left" w:pos="2458"/>
          <w:tab w:val="left" w:pos="3075"/>
          <w:tab w:val="left" w:pos="4176"/>
        </w:tabs>
        <w:spacing w:before="1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коробки,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рюкз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ки,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сомн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предметы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транспо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ровки.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одозрит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редметов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</w:p>
    <w:p w:rsidR="00050EF7" w:rsidRDefault="0090199C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приближать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гать,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крывать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передвигать.</w:t>
      </w:r>
    </w:p>
    <w:p w:rsidR="00050EF7" w:rsidRDefault="0090199C">
      <w:pPr>
        <w:widowControl w:val="0"/>
        <w:spacing w:before="1" w:line="239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азъяснит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жилым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юдям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предмет,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йденн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подъезде,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представлять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50EF7" w:rsidRDefault="0090199C">
      <w:pPr>
        <w:widowControl w:val="0"/>
        <w:tabs>
          <w:tab w:val="left" w:pos="369"/>
          <w:tab w:val="left" w:pos="1472"/>
          <w:tab w:val="left" w:pos="1879"/>
          <w:tab w:val="left" w:pos="3249"/>
          <w:tab w:val="left" w:pos="3997"/>
        </w:tabs>
        <w:spacing w:before="1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телевидению,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радио,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proofErr w:type="gramEnd"/>
    </w:p>
    <w:p w:rsidR="00050EF7" w:rsidRDefault="0090199C">
      <w:pPr>
        <w:widowControl w:val="0"/>
        <w:spacing w:before="3" w:line="237" w:lineRule="auto"/>
        <w:ind w:right="-55" w:firstLine="4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>Высо</w:t>
      </w:r>
      <w:r>
        <w:rPr>
          <w:rFonts w:ascii="Times New Roman" w:eastAsia="Times New Roman" w:hAnsi="Times New Roman" w:cs="Times New Roman"/>
          <w:b/>
          <w:bCs/>
          <w:color w:val="FFC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C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C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FFC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C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FFC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FFC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C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FFC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>» у</w:t>
      </w:r>
      <w:r>
        <w:rPr>
          <w:rFonts w:ascii="Times New Roman" w:eastAsia="Times New Roman" w:hAnsi="Times New Roman" w:cs="Times New Roman"/>
          <w:b/>
          <w:bCs/>
          <w:color w:val="FFC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FFC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навливается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акта.</w:t>
      </w:r>
    </w:p>
    <w:p w:rsidR="00050EF7" w:rsidRDefault="0090199C">
      <w:pPr>
        <w:widowControl w:val="0"/>
        <w:tabs>
          <w:tab w:val="left" w:pos="820"/>
          <w:tab w:val="left" w:pos="2503"/>
          <w:tab w:val="left" w:pos="3779"/>
        </w:tabs>
        <w:spacing w:before="3" w:line="240" w:lineRule="auto"/>
        <w:ind w:right="-44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ществляемыми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тся:</w:t>
      </w:r>
    </w:p>
    <w:p w:rsidR="00050EF7" w:rsidRDefault="0090199C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оздержаться,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пребыва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юдей.</w:t>
      </w:r>
    </w:p>
    <w:p w:rsidR="00050EF7" w:rsidRDefault="0090199C">
      <w:pPr>
        <w:widowControl w:val="0"/>
        <w:tabs>
          <w:tab w:val="left" w:pos="1314"/>
          <w:tab w:val="left" w:pos="2108"/>
          <w:tab w:val="left" w:pos="2719"/>
          <w:tab w:val="left" w:pos="3381"/>
        </w:tabs>
        <w:spacing w:before="2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ожд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орте)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себе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достоверяющие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ность.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Предоставлять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удников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правоохраните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органов.</w:t>
      </w:r>
    </w:p>
    <w:p w:rsidR="00050EF7" w:rsidRDefault="0090199C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(торговых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кзалах,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аэропортах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обращать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пожаре.</w:t>
      </w:r>
    </w:p>
    <w:p w:rsidR="00050EF7" w:rsidRDefault="0090199C">
      <w:pPr>
        <w:widowControl w:val="0"/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Обращать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появление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прилегающих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жилым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домам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территория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50EF7" w:rsidRDefault="0090199C">
      <w:pPr>
        <w:widowControl w:val="0"/>
        <w:tabs>
          <w:tab w:val="left" w:pos="534"/>
          <w:tab w:val="left" w:pos="2105"/>
          <w:tab w:val="left" w:pos="2679"/>
          <w:tab w:val="left" w:pos="3388"/>
          <w:tab w:val="left" w:pos="4281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жаться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передвиж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огаба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мками,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рюкзака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чемоданами.</w:t>
      </w:r>
    </w:p>
    <w:p w:rsidR="00050EF7" w:rsidRDefault="0090199C">
      <w:pPr>
        <w:widowControl w:val="0"/>
        <w:tabs>
          <w:tab w:val="left" w:pos="1067"/>
          <w:tab w:val="left" w:pos="1796"/>
          <w:tab w:val="left" w:pos="2187"/>
          <w:tab w:val="left" w:pos="3002"/>
          <w:tab w:val="left" w:pos="3522"/>
          <w:tab w:val="left" w:pos="3820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мье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вий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ации: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определить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где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сможете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третиться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экстре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ситуа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достовериться,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ьи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телефонов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семьи,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родственников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служб.</w:t>
      </w:r>
    </w:p>
    <w:p w:rsidR="00050EF7" w:rsidRDefault="0090199C">
      <w:pPr>
        <w:widowControl w:val="0"/>
        <w:spacing w:before="3" w:line="238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НЫЙ» у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навливается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совершенном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еском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ибо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совершении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твий,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создаю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осредстве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50EF7" w:rsidRDefault="0090199C">
      <w:pPr>
        <w:widowControl w:val="0"/>
        <w:spacing w:line="240" w:lineRule="auto"/>
        <w:ind w:right="-47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Наря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уществляемыми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новлении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синег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елтог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ется:</w:t>
      </w:r>
    </w:p>
    <w:p w:rsidR="00050EF7" w:rsidRDefault="0090199C">
      <w:pPr>
        <w:widowControl w:val="0"/>
        <w:tabs>
          <w:tab w:val="left" w:pos="930"/>
          <w:tab w:val="left" w:pos="1642"/>
          <w:tab w:val="left" w:pos="2740"/>
          <w:tab w:val="left" w:pos="3750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дежурство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ьцов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здание,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подъезды,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бращая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биле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мешков.</w:t>
      </w:r>
    </w:p>
    <w:p w:rsidR="00050EF7" w:rsidRDefault="0090199C">
      <w:pPr>
        <w:widowControl w:val="0"/>
        <w:tabs>
          <w:tab w:val="left" w:pos="1283"/>
          <w:tab w:val="left" w:pos="1633"/>
          <w:tab w:val="left" w:pos="2143"/>
          <w:tab w:val="left" w:pos="2529"/>
          <w:tab w:val="left" w:pos="3221"/>
          <w:tab w:val="left" w:pos="3692"/>
          <w:tab w:val="left" w:pos="4166"/>
        </w:tabs>
        <w:spacing w:before="1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азаться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посещения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пребыван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отложить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поездки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территори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становлен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аничить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пребыван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е.</w:t>
      </w:r>
    </w:p>
    <w:p w:rsidR="00050EF7" w:rsidRDefault="0090199C">
      <w:pPr>
        <w:widowControl w:val="0"/>
        <w:tabs>
          <w:tab w:val="left" w:pos="1499"/>
          <w:tab w:val="left" w:pos="2004"/>
          <w:tab w:val="left" w:pos="3775"/>
        </w:tabs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эвак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редметов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одимост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ньги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менты;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запас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цинских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тв,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ходимых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загото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дневный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предметов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членов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семьи.</w:t>
      </w:r>
    </w:p>
    <w:p w:rsidR="00050EF7" w:rsidRDefault="0090199C">
      <w:pPr>
        <w:widowControl w:val="0"/>
        <w:tabs>
          <w:tab w:val="left" w:pos="1485"/>
          <w:tab w:val="left" w:pos="2094"/>
          <w:tab w:val="left" w:pos="3012"/>
          <w:tab w:val="left" w:pos="3494"/>
        </w:tabs>
        <w:spacing w:before="1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ись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покинуть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паники,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избегать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пытства,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постараться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традав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инуть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опасную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подбирать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предметы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идео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фотосъем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у.</w:t>
      </w:r>
    </w:p>
    <w:p w:rsidR="00050EF7" w:rsidRDefault="0090199C">
      <w:pPr>
        <w:widowControl w:val="0"/>
        <w:spacing w:before="1" w:line="237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Держать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включенны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визор,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радиоприе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050EF7" w:rsidRDefault="0090199C">
      <w:pPr>
        <w:widowControl w:val="0"/>
        <w:spacing w:before="2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простране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совершении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действий,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осредстве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акта.</w:t>
      </w:r>
    </w:p>
    <w:p w:rsidR="00050EF7" w:rsidRDefault="00050EF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050EF7" w:rsidRDefault="0090199C">
      <w:pPr>
        <w:widowControl w:val="0"/>
        <w:spacing w:line="241" w:lineRule="auto"/>
        <w:ind w:left="1495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ние!</w:t>
      </w:r>
    </w:p>
    <w:p w:rsidR="00050EF7" w:rsidRDefault="0090199C">
      <w:pPr>
        <w:widowControl w:val="0"/>
        <w:tabs>
          <w:tab w:val="left" w:pos="3342"/>
        </w:tabs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качес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ировки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ывн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еррори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использоваться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ычные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коробки,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сумки,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фели,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чки,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ефоны,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ки.</w:t>
      </w:r>
      <w:proofErr w:type="gramEnd"/>
    </w:p>
    <w:p w:rsidR="00050EF7" w:rsidRDefault="0090199C">
      <w:pPr>
        <w:widowControl w:val="0"/>
        <w:tabs>
          <w:tab w:val="left" w:pos="1198"/>
          <w:tab w:val="left" w:pos="1694"/>
          <w:tab w:val="left" w:pos="2532"/>
          <w:tab w:val="left" w:pos="3328"/>
          <w:tab w:val="left" w:pos="4255"/>
        </w:tabs>
        <w:spacing w:before="1" w:line="240" w:lineRule="auto"/>
        <w:ind w:right="-4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Объясн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шим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родным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знако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ым.</w:t>
      </w:r>
    </w:p>
    <w:p w:rsidR="00050EF7" w:rsidRDefault="0090199C">
      <w:pPr>
        <w:widowControl w:val="0"/>
        <w:tabs>
          <w:tab w:val="left" w:pos="1204"/>
          <w:tab w:val="left" w:pos="1714"/>
          <w:tab w:val="left" w:pos="2041"/>
          <w:tab w:val="left" w:pos="2855"/>
          <w:tab w:val="left" w:pos="3876"/>
          <w:tab w:val="left" w:pos="4256"/>
        </w:tabs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050EF7">
          <w:type w:val="continuous"/>
          <w:pgSz w:w="16840" w:h="11906" w:orient="landscape"/>
          <w:pgMar w:top="559" w:right="946" w:bottom="0" w:left="566" w:header="0" w:footer="0" w:gutter="0"/>
          <w:cols w:num="3" w:space="708" w:equalWidth="0">
            <w:col w:w="4374" w:space="1104"/>
            <w:col w:w="4375" w:space="1098"/>
            <w:col w:w="4375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равноду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ыми,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своевременные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мочь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еррори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сохран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изни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bookmarkEnd w:id="0"/>
    </w:p>
    <w:bookmarkStart w:id="1" w:name="_page_19_0"/>
    <w:p w:rsidR="00050EF7" w:rsidRDefault="0090199C">
      <w:pPr>
        <w:widowControl w:val="0"/>
        <w:spacing w:line="240" w:lineRule="auto"/>
        <w:ind w:left="11021" w:right="41" w:hanging="5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6" behindDoc="1" locked="0" layoutInCell="0" allowOverlap="1">
                <wp:simplePos x="0" y="0"/>
                <wp:positionH relativeFrom="page">
                  <wp:posOffset>66675</wp:posOffset>
                </wp:positionH>
                <wp:positionV relativeFrom="paragraph">
                  <wp:posOffset>-116842</wp:posOffset>
                </wp:positionV>
                <wp:extent cx="7016750" cy="731456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016750" cy="7314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 автономное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</w:p>
    <w:p w:rsidR="00050EF7" w:rsidRDefault="0090199C">
      <w:pPr>
        <w:widowControl w:val="0"/>
        <w:spacing w:before="2" w:line="239" w:lineRule="auto"/>
        <w:ind w:left="10411" w:right="-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50EF7" w:rsidRDefault="00050E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0EF7" w:rsidRDefault="00050E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0EF7" w:rsidRDefault="00050EF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50EF7" w:rsidRDefault="0090199C">
      <w:pPr>
        <w:widowControl w:val="0"/>
        <w:spacing w:line="240" w:lineRule="auto"/>
        <w:ind w:left="10385" w:right="-99" w:firstLine="1320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ПАМЯТКА гр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ж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анам</w:t>
      </w:r>
      <w:r>
        <w:rPr>
          <w:rFonts w:ascii="Times New Roman" w:eastAsia="Times New Roman" w:hAnsi="Times New Roman" w:cs="Times New Roman"/>
          <w:b/>
          <w:bCs/>
          <w:color w:val="C00000"/>
          <w:spacing w:val="1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по</w:t>
      </w:r>
      <w:r>
        <w:rPr>
          <w:rFonts w:ascii="Times New Roman" w:eastAsia="Times New Roman" w:hAnsi="Times New Roman" w:cs="Times New Roman"/>
          <w:b/>
          <w:bCs/>
          <w:color w:val="C00000"/>
          <w:spacing w:val="10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дейс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виям</w:t>
      </w:r>
    </w:p>
    <w:p w:rsidR="00050EF7" w:rsidRDefault="0090199C">
      <w:pPr>
        <w:widowControl w:val="0"/>
        <w:spacing w:line="239" w:lineRule="auto"/>
        <w:ind w:left="11102" w:right="616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5" behindDoc="1" locked="0" layoutInCell="0" allowOverlap="1">
                <wp:simplePos x="0" y="0"/>
                <wp:positionH relativeFrom="page">
                  <wp:posOffset>7313930</wp:posOffset>
                </wp:positionH>
                <wp:positionV relativeFrom="paragraph">
                  <wp:posOffset>1168399</wp:posOffset>
                </wp:positionV>
                <wp:extent cx="3421380" cy="2514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3421380" cy="2514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при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ановлении </w:t>
      </w:r>
      <w:r>
        <w:rPr>
          <w:rFonts w:ascii="Times New Roman" w:eastAsia="Times New Roman" w:hAnsi="Times New Roman" w:cs="Times New Roman"/>
          <w:b/>
          <w:bCs/>
          <w:color w:val="C00000"/>
          <w:spacing w:val="3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ро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ней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ерро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40"/>
          <w:szCs w:val="40"/>
        </w:rPr>
        <w:t>рис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тической оп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ости</w:t>
      </w:r>
      <w:bookmarkEnd w:id="1"/>
    </w:p>
    <w:sectPr w:rsidR="00050EF7">
      <w:pgSz w:w="16840" w:h="11906" w:orient="landscape"/>
      <w:pgMar w:top="559" w:right="569" w:bottom="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0EF7"/>
    <w:rsid w:val="00050EF7"/>
    <w:rsid w:val="0090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4621</Characters>
  <Application>Microsoft Office Word</Application>
  <DocSecurity>0</DocSecurity>
  <Lines>38</Lines>
  <Paragraphs>10</Paragraphs>
  <ScaleCrop>false</ScaleCrop>
  <Company>DG Win&amp;Soft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2023-03-31T16:02:00Z</dcterms:created>
  <dcterms:modified xsi:type="dcterms:W3CDTF">2023-03-31T16:03:00Z</dcterms:modified>
</cp:coreProperties>
</file>