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1E" w:rsidRPr="001A2B10" w:rsidRDefault="008E131E" w:rsidP="008E1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B10">
        <w:rPr>
          <w:rFonts w:ascii="Times New Roman" w:hAnsi="Times New Roman" w:cs="Times New Roman"/>
          <w:sz w:val="24"/>
          <w:szCs w:val="24"/>
        </w:rPr>
        <w:t xml:space="preserve">Обучение методистов </w:t>
      </w:r>
    </w:p>
    <w:p w:rsidR="00347860" w:rsidRPr="001A2B10" w:rsidRDefault="008E131E" w:rsidP="008E1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B10">
        <w:rPr>
          <w:rFonts w:ascii="Times New Roman" w:hAnsi="Times New Roman" w:cs="Times New Roman"/>
          <w:sz w:val="24"/>
          <w:szCs w:val="24"/>
        </w:rPr>
        <w:t>на курсах повышения квалификации, семинарах</w:t>
      </w:r>
    </w:p>
    <w:p w:rsidR="008E131E" w:rsidRPr="001A2B10" w:rsidRDefault="005E4B01" w:rsidP="008E1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B10">
        <w:rPr>
          <w:rFonts w:ascii="Times New Roman" w:hAnsi="Times New Roman" w:cs="Times New Roman"/>
          <w:sz w:val="24"/>
          <w:szCs w:val="24"/>
        </w:rPr>
        <w:t xml:space="preserve">сведения на </w:t>
      </w:r>
      <w:r w:rsidR="005353D0">
        <w:rPr>
          <w:rFonts w:ascii="Times New Roman" w:hAnsi="Times New Roman" w:cs="Times New Roman"/>
          <w:sz w:val="24"/>
          <w:szCs w:val="24"/>
        </w:rPr>
        <w:t xml:space="preserve">март </w:t>
      </w:r>
      <w:r w:rsidR="008E131E" w:rsidRPr="001A2B10">
        <w:rPr>
          <w:rFonts w:ascii="Times New Roman" w:hAnsi="Times New Roman" w:cs="Times New Roman"/>
          <w:sz w:val="24"/>
          <w:szCs w:val="24"/>
        </w:rPr>
        <w:t>201</w:t>
      </w:r>
      <w:r w:rsidR="005353D0">
        <w:rPr>
          <w:rFonts w:ascii="Times New Roman" w:hAnsi="Times New Roman" w:cs="Times New Roman"/>
          <w:sz w:val="24"/>
          <w:szCs w:val="24"/>
        </w:rPr>
        <w:t xml:space="preserve">9 </w:t>
      </w:r>
      <w:r w:rsidR="001D2AF4" w:rsidRPr="001A2B10">
        <w:rPr>
          <w:rFonts w:ascii="Times New Roman" w:hAnsi="Times New Roman" w:cs="Times New Roman"/>
          <w:sz w:val="24"/>
          <w:szCs w:val="24"/>
        </w:rPr>
        <w:t xml:space="preserve"> </w:t>
      </w:r>
      <w:r w:rsidR="008E131E" w:rsidRPr="001A2B10">
        <w:rPr>
          <w:rFonts w:ascii="Times New Roman" w:hAnsi="Times New Roman" w:cs="Times New Roman"/>
          <w:sz w:val="24"/>
          <w:szCs w:val="24"/>
        </w:rPr>
        <w:t>год</w:t>
      </w:r>
      <w:r w:rsidR="001D2AF4" w:rsidRPr="001A2B10">
        <w:rPr>
          <w:rFonts w:ascii="Times New Roman" w:hAnsi="Times New Roman" w:cs="Times New Roman"/>
          <w:sz w:val="24"/>
          <w:szCs w:val="24"/>
        </w:rPr>
        <w:t>а</w:t>
      </w:r>
    </w:p>
    <w:p w:rsidR="008E131E" w:rsidRPr="001A2B10" w:rsidRDefault="008E131E" w:rsidP="008E1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1"/>
        <w:gridCol w:w="2401"/>
        <w:gridCol w:w="5814"/>
        <w:gridCol w:w="1703"/>
        <w:gridCol w:w="1095"/>
      </w:tblGrid>
      <w:tr w:rsidR="008E131E" w:rsidRPr="001A2B10" w:rsidTr="009F4D3F">
        <w:tc>
          <w:tcPr>
            <w:tcW w:w="234" w:type="pct"/>
          </w:tcPr>
          <w:p w:rsidR="008E131E" w:rsidRPr="001A2B10" w:rsidRDefault="008E131E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39" w:type="pct"/>
          </w:tcPr>
          <w:p w:rsidR="008E131E" w:rsidRPr="001A2B10" w:rsidRDefault="008E131E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16" w:type="pct"/>
          </w:tcPr>
          <w:p w:rsidR="008E131E" w:rsidRPr="001A2B10" w:rsidRDefault="008E131E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Тема курсов, семинаров</w:t>
            </w:r>
          </w:p>
        </w:tc>
        <w:tc>
          <w:tcPr>
            <w:tcW w:w="737" w:type="pct"/>
          </w:tcPr>
          <w:p w:rsidR="008E131E" w:rsidRPr="001A2B10" w:rsidRDefault="008E131E" w:rsidP="004F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474" w:type="pct"/>
          </w:tcPr>
          <w:p w:rsidR="008E131E" w:rsidRPr="001A2B10" w:rsidRDefault="008E131E" w:rsidP="004F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353D0" w:rsidRPr="001A2B10" w:rsidTr="005353D0">
        <w:trPr>
          <w:trHeight w:val="731"/>
        </w:trPr>
        <w:tc>
          <w:tcPr>
            <w:tcW w:w="234" w:type="pct"/>
            <w:vMerge w:val="restart"/>
          </w:tcPr>
          <w:p w:rsidR="005353D0" w:rsidRPr="001A2B10" w:rsidRDefault="005353D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pct"/>
            <w:vMerge w:val="restart"/>
          </w:tcPr>
          <w:p w:rsidR="005353D0" w:rsidRPr="001A2B10" w:rsidRDefault="005353D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Белоусова Ольга Владимировна</w:t>
            </w:r>
          </w:p>
        </w:tc>
        <w:tc>
          <w:tcPr>
            <w:tcW w:w="2516" w:type="pct"/>
          </w:tcPr>
          <w:p w:rsidR="005353D0" w:rsidRPr="001A2B10" w:rsidRDefault="005353D0" w:rsidP="003D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Краевой модельный семинар «Система преемственности содержания образования в условиях реализации ФГОС ОО».</w:t>
            </w:r>
          </w:p>
        </w:tc>
        <w:tc>
          <w:tcPr>
            <w:tcW w:w="737" w:type="pct"/>
          </w:tcPr>
          <w:p w:rsidR="005353D0" w:rsidRPr="001A2B10" w:rsidRDefault="005353D0" w:rsidP="003D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15.03.-16.03.2016</w:t>
            </w:r>
          </w:p>
        </w:tc>
        <w:tc>
          <w:tcPr>
            <w:tcW w:w="474" w:type="pct"/>
          </w:tcPr>
          <w:p w:rsidR="005353D0" w:rsidRPr="001A2B10" w:rsidRDefault="005353D0" w:rsidP="003D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D0" w:rsidRPr="001A2B10" w:rsidTr="009F4D3F">
        <w:trPr>
          <w:trHeight w:val="339"/>
        </w:trPr>
        <w:tc>
          <w:tcPr>
            <w:tcW w:w="234" w:type="pct"/>
            <w:vMerge/>
          </w:tcPr>
          <w:p w:rsidR="005353D0" w:rsidRPr="001A2B10" w:rsidRDefault="005353D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5353D0" w:rsidRPr="001A2B10" w:rsidRDefault="005353D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pct"/>
          </w:tcPr>
          <w:p w:rsidR="005353D0" w:rsidRPr="001A2B10" w:rsidRDefault="005353D0" w:rsidP="003D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«Проектирование нового содержания и моделей деятельности  по самоопределению и профориентации обучающихся на всех уровнях образования (дошкольное – старшая школа)»</w:t>
            </w:r>
          </w:p>
        </w:tc>
        <w:tc>
          <w:tcPr>
            <w:tcW w:w="737" w:type="pct"/>
          </w:tcPr>
          <w:p w:rsidR="005353D0" w:rsidRPr="001A2B10" w:rsidRDefault="005353D0" w:rsidP="003D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13.02.-18.02.2017</w:t>
            </w:r>
          </w:p>
        </w:tc>
        <w:tc>
          <w:tcPr>
            <w:tcW w:w="474" w:type="pct"/>
          </w:tcPr>
          <w:p w:rsidR="005353D0" w:rsidRPr="001A2B10" w:rsidRDefault="005353D0" w:rsidP="003D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48ч.</w:t>
            </w:r>
          </w:p>
        </w:tc>
      </w:tr>
      <w:tr w:rsidR="005353D0" w:rsidRPr="001A2B10" w:rsidTr="009F4D3F">
        <w:trPr>
          <w:trHeight w:val="339"/>
        </w:trPr>
        <w:tc>
          <w:tcPr>
            <w:tcW w:w="234" w:type="pct"/>
            <w:vMerge/>
          </w:tcPr>
          <w:p w:rsidR="005353D0" w:rsidRPr="001A2B10" w:rsidRDefault="005353D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5353D0" w:rsidRPr="001A2B10" w:rsidRDefault="005353D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pct"/>
          </w:tcPr>
          <w:p w:rsidR="005353D0" w:rsidRPr="001A2B10" w:rsidRDefault="005353D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Инструменты эффективного  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педагога»</w:t>
            </w:r>
          </w:p>
        </w:tc>
        <w:tc>
          <w:tcPr>
            <w:tcW w:w="737" w:type="pct"/>
          </w:tcPr>
          <w:p w:rsidR="005353D0" w:rsidRPr="001A2B10" w:rsidRDefault="005353D0" w:rsidP="004F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19.04.-06.10.2018</w:t>
            </w:r>
          </w:p>
        </w:tc>
        <w:tc>
          <w:tcPr>
            <w:tcW w:w="474" w:type="pct"/>
          </w:tcPr>
          <w:p w:rsidR="005353D0" w:rsidRPr="001A2B10" w:rsidRDefault="005353D0" w:rsidP="004F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5353D0" w:rsidRPr="001A2B10" w:rsidTr="005353D0">
        <w:trPr>
          <w:trHeight w:val="427"/>
        </w:trPr>
        <w:tc>
          <w:tcPr>
            <w:tcW w:w="234" w:type="pct"/>
            <w:vMerge/>
          </w:tcPr>
          <w:p w:rsidR="005353D0" w:rsidRPr="001A2B10" w:rsidRDefault="005353D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5353D0" w:rsidRPr="001A2B10" w:rsidRDefault="005353D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pct"/>
          </w:tcPr>
          <w:p w:rsidR="005353D0" w:rsidRPr="001A2B10" w:rsidRDefault="005353D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5353D0" w:rsidRPr="001A2B10" w:rsidRDefault="005353D0" w:rsidP="004F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5353D0" w:rsidRPr="001A2B10" w:rsidRDefault="005353D0" w:rsidP="004F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69" w:rsidRPr="001A2B10" w:rsidTr="009F4D3F">
        <w:trPr>
          <w:trHeight w:val="581"/>
        </w:trPr>
        <w:tc>
          <w:tcPr>
            <w:tcW w:w="234" w:type="pct"/>
            <w:vMerge w:val="restart"/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vMerge w:val="restart"/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Пляскина Елена Владимировна</w:t>
            </w:r>
          </w:p>
        </w:tc>
        <w:tc>
          <w:tcPr>
            <w:tcW w:w="2516" w:type="pct"/>
          </w:tcPr>
          <w:p w:rsidR="00A87569" w:rsidRPr="001A2B10" w:rsidRDefault="00A87569" w:rsidP="004F2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«Проектирование образовательной среды в дошкольной образовательной организации в соответствии с ФГОС»</w:t>
            </w:r>
          </w:p>
        </w:tc>
        <w:tc>
          <w:tcPr>
            <w:tcW w:w="737" w:type="pct"/>
          </w:tcPr>
          <w:p w:rsidR="00A87569" w:rsidRPr="001A2B10" w:rsidRDefault="00A87569" w:rsidP="004F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16.02-01.03.</w:t>
            </w: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4" w:type="pct"/>
          </w:tcPr>
          <w:p w:rsidR="00A87569" w:rsidRPr="001A2B10" w:rsidRDefault="00A87569" w:rsidP="004F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A87569" w:rsidRPr="001A2B10" w:rsidRDefault="00A87569" w:rsidP="004F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87569" w:rsidRPr="001A2B10" w:rsidTr="009F4D3F">
        <w:trPr>
          <w:trHeight w:val="1380"/>
        </w:trPr>
        <w:tc>
          <w:tcPr>
            <w:tcW w:w="234" w:type="pct"/>
            <w:vMerge/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pct"/>
          </w:tcPr>
          <w:p w:rsidR="00A87569" w:rsidRPr="001A2B10" w:rsidRDefault="00A87569" w:rsidP="004F2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spellStart"/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A2B10">
              <w:rPr>
                <w:rFonts w:ascii="Times New Roman" w:hAnsi="Times New Roman" w:cs="Times New Roman"/>
                <w:sz w:val="24"/>
                <w:szCs w:val="24"/>
              </w:rPr>
              <w:t xml:space="preserve"> «Корректировка содержания основной образовательной программы ДОО по изменению содержания ООП ДОО с учетом развития перспективных направлений инновационной деятельности Хабаровского края»</w:t>
            </w:r>
          </w:p>
        </w:tc>
        <w:tc>
          <w:tcPr>
            <w:tcW w:w="737" w:type="pct"/>
          </w:tcPr>
          <w:p w:rsidR="00A87569" w:rsidRPr="001A2B10" w:rsidRDefault="00A87569" w:rsidP="004F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474" w:type="pct"/>
          </w:tcPr>
          <w:p w:rsidR="00A87569" w:rsidRPr="001A2B10" w:rsidRDefault="00A87569" w:rsidP="004F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A87569" w:rsidRPr="001A2B10" w:rsidTr="009F4D3F">
        <w:trPr>
          <w:trHeight w:val="375"/>
        </w:trPr>
        <w:tc>
          <w:tcPr>
            <w:tcW w:w="234" w:type="pct"/>
            <w:vMerge/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pct"/>
          </w:tcPr>
          <w:p w:rsidR="00A87569" w:rsidRPr="001A2B10" w:rsidRDefault="00A87569" w:rsidP="004F2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Краевой модельный семинар «Дошкольное детство: равные стартовые возможности для всех детей, в том числе детей с ОВЗ: каталог решений»</w:t>
            </w:r>
          </w:p>
        </w:tc>
        <w:tc>
          <w:tcPr>
            <w:tcW w:w="737" w:type="pct"/>
          </w:tcPr>
          <w:p w:rsidR="00A87569" w:rsidRPr="001A2B10" w:rsidRDefault="00A87569" w:rsidP="004F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12-13 апреля 2017 года</w:t>
            </w:r>
          </w:p>
        </w:tc>
        <w:tc>
          <w:tcPr>
            <w:tcW w:w="474" w:type="pct"/>
          </w:tcPr>
          <w:p w:rsidR="00A87569" w:rsidRPr="001A2B10" w:rsidRDefault="00A87569" w:rsidP="004F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A87569" w:rsidRPr="001A2B10" w:rsidTr="009F4D3F">
        <w:trPr>
          <w:trHeight w:val="566"/>
        </w:trPr>
        <w:tc>
          <w:tcPr>
            <w:tcW w:w="234" w:type="pct"/>
            <w:vMerge/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pct"/>
          </w:tcPr>
          <w:p w:rsidR="00A87569" w:rsidRPr="001A2B10" w:rsidRDefault="00A87569" w:rsidP="004F2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E3"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семинар-совещание в формате </w:t>
            </w:r>
            <w:proofErr w:type="spellStart"/>
            <w:r w:rsidRPr="00284AE3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284AE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"Организация образовательного пространства дошкольной образовательной организации в соответствии с выбранными инновационными направлениями и современным вектором развития дошкольного образования".</w:t>
            </w:r>
          </w:p>
        </w:tc>
        <w:tc>
          <w:tcPr>
            <w:tcW w:w="737" w:type="pct"/>
          </w:tcPr>
          <w:p w:rsidR="00A87569" w:rsidRPr="00A13C9B" w:rsidRDefault="00A87569" w:rsidP="004F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9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28 июня 2017</w:t>
            </w:r>
          </w:p>
        </w:tc>
        <w:tc>
          <w:tcPr>
            <w:tcW w:w="474" w:type="pct"/>
          </w:tcPr>
          <w:p w:rsidR="00A87569" w:rsidRPr="001A2B10" w:rsidRDefault="00A87569" w:rsidP="004F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A87569" w:rsidRPr="001A2B10" w:rsidTr="009F4D3F">
        <w:trPr>
          <w:trHeight w:val="566"/>
        </w:trPr>
        <w:tc>
          <w:tcPr>
            <w:tcW w:w="234" w:type="pct"/>
            <w:vMerge/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pct"/>
          </w:tcPr>
          <w:p w:rsidR="00A87569" w:rsidRPr="001A2B10" w:rsidRDefault="00A87569" w:rsidP="004F2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Вебинар издательства «Просвещение» «Формирование математических представлений детей 4-5 лет»</w:t>
            </w:r>
          </w:p>
        </w:tc>
        <w:tc>
          <w:tcPr>
            <w:tcW w:w="737" w:type="pct"/>
          </w:tcPr>
          <w:p w:rsidR="00A87569" w:rsidRPr="001A2B10" w:rsidRDefault="00A87569" w:rsidP="004F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474" w:type="pct"/>
          </w:tcPr>
          <w:p w:rsidR="00A87569" w:rsidRPr="001A2B10" w:rsidRDefault="00A87569" w:rsidP="004F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A87569" w:rsidRPr="001A2B10" w:rsidTr="009F4D3F">
        <w:trPr>
          <w:trHeight w:val="546"/>
        </w:trPr>
        <w:tc>
          <w:tcPr>
            <w:tcW w:w="234" w:type="pct"/>
            <w:vMerge/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pct"/>
          </w:tcPr>
          <w:p w:rsidR="00A87569" w:rsidRPr="001A2B10" w:rsidRDefault="00A87569" w:rsidP="004F2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Вебинар  издательства «Просвещение»</w:t>
            </w:r>
          </w:p>
          <w:p w:rsidR="00A87569" w:rsidRPr="001A2B10" w:rsidRDefault="00A87569" w:rsidP="004F2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«Значение эмоционального развития в социализации детей младшего и среднего дошкольного возраста»</w:t>
            </w:r>
          </w:p>
        </w:tc>
        <w:tc>
          <w:tcPr>
            <w:tcW w:w="737" w:type="pct"/>
          </w:tcPr>
          <w:p w:rsidR="00A87569" w:rsidRPr="001A2B10" w:rsidRDefault="00A87569" w:rsidP="004F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4" w:type="pct"/>
          </w:tcPr>
          <w:p w:rsidR="00A87569" w:rsidRPr="001A2B10" w:rsidRDefault="00A87569" w:rsidP="004F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A87569" w:rsidRPr="001A2B10" w:rsidTr="00C04AB7">
        <w:trPr>
          <w:trHeight w:val="423"/>
        </w:trPr>
        <w:tc>
          <w:tcPr>
            <w:tcW w:w="234" w:type="pct"/>
            <w:vMerge/>
            <w:tcBorders>
              <w:bottom w:val="single" w:sz="4" w:space="0" w:color="auto"/>
            </w:tcBorders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pct"/>
            <w:tcBorders>
              <w:bottom w:val="single" w:sz="4" w:space="0" w:color="auto"/>
            </w:tcBorders>
          </w:tcPr>
          <w:p w:rsidR="00A87569" w:rsidRPr="001A2B10" w:rsidRDefault="00A87569" w:rsidP="002C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«Проектирование образовательной среды в дошкольной образовательной организации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A87569" w:rsidRPr="001A2B10" w:rsidRDefault="00A87569" w:rsidP="002C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03.05-30.05.2018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A87569" w:rsidRPr="001A2B10" w:rsidRDefault="00A87569" w:rsidP="002C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A87569" w:rsidRPr="001A2B10" w:rsidTr="00C04AB7">
        <w:trPr>
          <w:trHeight w:val="423"/>
        </w:trPr>
        <w:tc>
          <w:tcPr>
            <w:tcW w:w="234" w:type="pct"/>
            <w:tcBorders>
              <w:bottom w:val="single" w:sz="4" w:space="0" w:color="auto"/>
            </w:tcBorders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pct"/>
            <w:tcBorders>
              <w:bottom w:val="single" w:sz="4" w:space="0" w:color="auto"/>
            </w:tcBorders>
          </w:tcPr>
          <w:p w:rsidR="00A87569" w:rsidRPr="001A2B10" w:rsidRDefault="00A87569" w:rsidP="0017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«Инструменты эффективного  управления профессиональным развитием педагога»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A87569" w:rsidRPr="001A2B10" w:rsidRDefault="00A87569" w:rsidP="0017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19.04.-06.10.2018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A87569" w:rsidRPr="001A2B10" w:rsidRDefault="00A87569" w:rsidP="0017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A87569" w:rsidRPr="001A2B10" w:rsidTr="00C04AB7">
        <w:trPr>
          <w:trHeight w:val="423"/>
        </w:trPr>
        <w:tc>
          <w:tcPr>
            <w:tcW w:w="234" w:type="pct"/>
            <w:tcBorders>
              <w:bottom w:val="single" w:sz="4" w:space="0" w:color="auto"/>
            </w:tcBorders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pct"/>
            <w:tcBorders>
              <w:bottom w:val="single" w:sz="4" w:space="0" w:color="auto"/>
            </w:tcBorders>
          </w:tcPr>
          <w:p w:rsidR="00A87569" w:rsidRPr="00DD7EA5" w:rsidRDefault="00A87569" w:rsidP="00173F0D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Курсы ПК для руководителей ДОО края «Практика эффективного управления ДОО»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A87569" w:rsidRPr="00DD7EA5" w:rsidRDefault="00A87569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Апрель-май 2018</w:t>
            </w:r>
          </w:p>
          <w:p w:rsidR="00A87569" w:rsidRPr="00DD7EA5" w:rsidRDefault="00A87569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A87569" w:rsidRPr="00DD7EA5" w:rsidRDefault="00A87569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D7E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72 ч.</w:t>
            </w:r>
          </w:p>
        </w:tc>
      </w:tr>
      <w:tr w:rsidR="00A87569" w:rsidRPr="001A2B10" w:rsidTr="00C04AB7">
        <w:trPr>
          <w:trHeight w:val="423"/>
        </w:trPr>
        <w:tc>
          <w:tcPr>
            <w:tcW w:w="234" w:type="pct"/>
            <w:tcBorders>
              <w:bottom w:val="single" w:sz="4" w:space="0" w:color="auto"/>
            </w:tcBorders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pct"/>
            <w:tcBorders>
              <w:bottom w:val="single" w:sz="4" w:space="0" w:color="auto"/>
            </w:tcBorders>
          </w:tcPr>
          <w:p w:rsidR="00A87569" w:rsidRPr="003B3A10" w:rsidRDefault="00A87569" w:rsidP="00173F0D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B3A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Краевой </w:t>
            </w:r>
            <w:proofErr w:type="spellStart"/>
            <w:r w:rsidRPr="003B3A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вебинар</w:t>
            </w:r>
            <w:proofErr w:type="spellEnd"/>
            <w:r w:rsidRPr="003B3A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-совещание для специалистов органов местного самоуправления  «Доступность и качество дошкольного образования: стратегия действий»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A87569" w:rsidRDefault="00A87569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B3A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02 марта 2018</w:t>
            </w:r>
          </w:p>
          <w:p w:rsidR="00A87569" w:rsidRPr="003B3A10" w:rsidRDefault="00A87569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A87569" w:rsidRPr="003B3A10" w:rsidRDefault="00A87569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B3A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 ч.</w:t>
            </w:r>
          </w:p>
        </w:tc>
      </w:tr>
      <w:tr w:rsidR="00A87569" w:rsidRPr="001A2B10" w:rsidTr="00C04AB7">
        <w:trPr>
          <w:trHeight w:val="423"/>
        </w:trPr>
        <w:tc>
          <w:tcPr>
            <w:tcW w:w="234" w:type="pct"/>
            <w:tcBorders>
              <w:bottom w:val="single" w:sz="4" w:space="0" w:color="auto"/>
            </w:tcBorders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pct"/>
            <w:tcBorders>
              <w:bottom w:val="single" w:sz="4" w:space="0" w:color="auto"/>
            </w:tcBorders>
          </w:tcPr>
          <w:p w:rsidR="00A87569" w:rsidRPr="003B3A10" w:rsidRDefault="00A87569" w:rsidP="00173F0D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B3A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Краевой модельный семинар по теме «Реализация инклюзивного образования в дошкольной </w:t>
            </w:r>
            <w:r w:rsidRPr="003B3A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образовательной организации: от теории к практике»</w:t>
            </w:r>
          </w:p>
          <w:p w:rsidR="00A87569" w:rsidRPr="003B3A10" w:rsidRDefault="00A87569" w:rsidP="00173F0D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A87569" w:rsidRDefault="00A87569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B3A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22-23 марта 2018</w:t>
            </w:r>
          </w:p>
          <w:p w:rsidR="00A87569" w:rsidRPr="003B3A10" w:rsidRDefault="00A87569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A87569" w:rsidRPr="003B3A10" w:rsidRDefault="00A87569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B3A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16 ч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A87569" w:rsidRPr="001A2B10" w:rsidTr="00C04AB7">
        <w:trPr>
          <w:trHeight w:val="423"/>
        </w:trPr>
        <w:tc>
          <w:tcPr>
            <w:tcW w:w="234" w:type="pct"/>
            <w:tcBorders>
              <w:bottom w:val="single" w:sz="4" w:space="0" w:color="auto"/>
            </w:tcBorders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pct"/>
            <w:tcBorders>
              <w:bottom w:val="single" w:sz="4" w:space="0" w:color="auto"/>
            </w:tcBorders>
          </w:tcPr>
          <w:p w:rsidR="00A87569" w:rsidRPr="003B3A10" w:rsidRDefault="00A87569" w:rsidP="00173F0D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gramStart"/>
            <w:r w:rsidRPr="003B3A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Всероссийский</w:t>
            </w:r>
            <w:proofErr w:type="gramEnd"/>
            <w:r w:rsidRPr="003B3A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онлайн-семинар для руководителей ДОУ «Платные услуги и их продвижение в организациях дошкольного образования»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A87569" w:rsidRPr="003B3A10" w:rsidRDefault="00A87569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Март 2018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A87569" w:rsidRPr="003B3A10" w:rsidRDefault="00A87569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2ч.</w:t>
            </w:r>
          </w:p>
        </w:tc>
      </w:tr>
      <w:tr w:rsidR="00A87569" w:rsidRPr="001A2B10" w:rsidTr="005353D0">
        <w:trPr>
          <w:trHeight w:val="423"/>
        </w:trPr>
        <w:tc>
          <w:tcPr>
            <w:tcW w:w="234" w:type="pct"/>
            <w:tcBorders>
              <w:bottom w:val="single" w:sz="4" w:space="0" w:color="auto"/>
            </w:tcBorders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bottom w:val="single" w:sz="4" w:space="0" w:color="auto"/>
            </w:tcBorders>
          </w:tcPr>
          <w:p w:rsidR="00A87569" w:rsidRPr="001A2B10" w:rsidRDefault="00A87569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pct"/>
            <w:tcBorders>
              <w:bottom w:val="single" w:sz="4" w:space="0" w:color="auto"/>
            </w:tcBorders>
          </w:tcPr>
          <w:p w:rsidR="00A87569" w:rsidRPr="003B3A10" w:rsidRDefault="00A87569" w:rsidP="00173F0D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3B3A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Вебинар</w:t>
            </w:r>
            <w:proofErr w:type="spellEnd"/>
            <w:r w:rsidRPr="003B3A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«Система внутренней оценки качества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дошкольного образования»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ab/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A87569" w:rsidRDefault="00A87569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Апрель 2018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A87569" w:rsidRDefault="00A87569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2ч.</w:t>
            </w:r>
          </w:p>
        </w:tc>
      </w:tr>
      <w:tr w:rsidR="003B3A10" w:rsidRPr="001A2B10" w:rsidTr="008E646D">
        <w:trPr>
          <w:trHeight w:val="378"/>
        </w:trPr>
        <w:tc>
          <w:tcPr>
            <w:tcW w:w="234" w:type="pct"/>
            <w:vMerge w:val="restart"/>
          </w:tcPr>
          <w:p w:rsidR="003B3A10" w:rsidRPr="001A2B10" w:rsidRDefault="003B3A1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vMerge w:val="restart"/>
          </w:tcPr>
          <w:p w:rsidR="003B3A10" w:rsidRPr="001A2B10" w:rsidRDefault="003B3A1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1A2B10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Гельевна</w:t>
            </w:r>
            <w:proofErr w:type="spellEnd"/>
            <w:r w:rsidRPr="001A2B10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(совместитель)</w:t>
            </w:r>
          </w:p>
        </w:tc>
        <w:tc>
          <w:tcPr>
            <w:tcW w:w="2516" w:type="pct"/>
          </w:tcPr>
          <w:p w:rsidR="003B3A10" w:rsidRDefault="003B3A10" w:rsidP="00173F0D">
            <w:pPr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737" w:type="pct"/>
          </w:tcPr>
          <w:p w:rsidR="003B3A10" w:rsidRDefault="003B3A10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474" w:type="pct"/>
          </w:tcPr>
          <w:p w:rsidR="003B3A10" w:rsidRDefault="003B3A10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</w:tr>
      <w:tr w:rsidR="003B3A10" w:rsidRPr="001A2B10" w:rsidTr="008E646D">
        <w:trPr>
          <w:trHeight w:val="378"/>
        </w:trPr>
        <w:tc>
          <w:tcPr>
            <w:tcW w:w="234" w:type="pct"/>
            <w:vMerge/>
          </w:tcPr>
          <w:p w:rsidR="003B3A10" w:rsidRPr="001A2B10" w:rsidRDefault="003B3A1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3B3A10" w:rsidRPr="001A2B10" w:rsidRDefault="003B3A1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pct"/>
          </w:tcPr>
          <w:p w:rsidR="003B3A10" w:rsidRDefault="003B3A10" w:rsidP="00173F0D">
            <w:pPr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737" w:type="pct"/>
          </w:tcPr>
          <w:p w:rsidR="003B3A10" w:rsidRDefault="003B3A10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474" w:type="pct"/>
          </w:tcPr>
          <w:p w:rsidR="003B3A10" w:rsidRDefault="003B3A10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</w:tr>
      <w:tr w:rsidR="003B3A10" w:rsidRPr="001A2B10" w:rsidTr="009F4D3F">
        <w:trPr>
          <w:trHeight w:val="435"/>
        </w:trPr>
        <w:tc>
          <w:tcPr>
            <w:tcW w:w="234" w:type="pct"/>
            <w:vMerge/>
          </w:tcPr>
          <w:p w:rsidR="003B3A10" w:rsidRPr="001A2B10" w:rsidRDefault="003B3A1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3B3A10" w:rsidRPr="001A2B10" w:rsidRDefault="003B3A1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pct"/>
          </w:tcPr>
          <w:p w:rsidR="003B3A10" w:rsidRDefault="003B3A10" w:rsidP="00173F0D">
            <w:pPr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737" w:type="pct"/>
          </w:tcPr>
          <w:p w:rsidR="003B3A10" w:rsidRDefault="003B3A10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474" w:type="pct"/>
          </w:tcPr>
          <w:p w:rsidR="003B3A10" w:rsidRDefault="003B3A10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</w:tr>
      <w:tr w:rsidR="003B3A10" w:rsidRPr="001A2B10" w:rsidTr="00ED2623">
        <w:trPr>
          <w:trHeight w:val="512"/>
        </w:trPr>
        <w:tc>
          <w:tcPr>
            <w:tcW w:w="234" w:type="pct"/>
            <w:vMerge/>
          </w:tcPr>
          <w:p w:rsidR="003B3A10" w:rsidRPr="001A2B10" w:rsidRDefault="003B3A1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3B3A10" w:rsidRPr="001A2B10" w:rsidRDefault="003B3A1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pct"/>
          </w:tcPr>
          <w:p w:rsidR="003B3A10" w:rsidRDefault="003B3A10" w:rsidP="00173F0D">
            <w:pPr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737" w:type="pct"/>
          </w:tcPr>
          <w:p w:rsidR="003B3A10" w:rsidRDefault="003B3A10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474" w:type="pct"/>
          </w:tcPr>
          <w:p w:rsidR="003B3A10" w:rsidRDefault="003B3A10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</w:tr>
      <w:tr w:rsidR="003B3A10" w:rsidRPr="001A2B10" w:rsidTr="009F4D3F">
        <w:trPr>
          <w:trHeight w:val="429"/>
        </w:trPr>
        <w:tc>
          <w:tcPr>
            <w:tcW w:w="234" w:type="pct"/>
            <w:vMerge/>
          </w:tcPr>
          <w:p w:rsidR="003B3A10" w:rsidRPr="001A2B10" w:rsidRDefault="003B3A1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</w:tcPr>
          <w:p w:rsidR="003B3A10" w:rsidRPr="001A2B10" w:rsidRDefault="003B3A1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pct"/>
          </w:tcPr>
          <w:p w:rsidR="003B3A10" w:rsidRDefault="003B3A10" w:rsidP="00173F0D">
            <w:pPr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737" w:type="pct"/>
          </w:tcPr>
          <w:p w:rsidR="003B3A10" w:rsidRDefault="003B3A10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474" w:type="pct"/>
          </w:tcPr>
          <w:p w:rsidR="003B3A10" w:rsidRDefault="003B3A10" w:rsidP="00173F0D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</w:tc>
      </w:tr>
      <w:tr w:rsidR="003B3A10" w:rsidRPr="001A2B10" w:rsidTr="009F4D3F">
        <w:trPr>
          <w:trHeight w:val="439"/>
        </w:trPr>
        <w:tc>
          <w:tcPr>
            <w:tcW w:w="234" w:type="pct"/>
          </w:tcPr>
          <w:p w:rsidR="003B3A10" w:rsidRPr="001A2B10" w:rsidRDefault="003B3A1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pct"/>
          </w:tcPr>
          <w:p w:rsidR="003B3A10" w:rsidRPr="001A2B10" w:rsidRDefault="003B3A1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Мисевич Инна Александровна</w:t>
            </w:r>
          </w:p>
        </w:tc>
        <w:tc>
          <w:tcPr>
            <w:tcW w:w="2516" w:type="pct"/>
          </w:tcPr>
          <w:p w:rsidR="003B3A10" w:rsidRPr="001A2B10" w:rsidRDefault="003B3A10" w:rsidP="002D4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A2B10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использования электронных форм учебников в процессе обучения детей с ОВЗ»</w:t>
            </w:r>
          </w:p>
        </w:tc>
        <w:tc>
          <w:tcPr>
            <w:tcW w:w="737" w:type="pct"/>
          </w:tcPr>
          <w:p w:rsidR="003B3A10" w:rsidRPr="001A2B10" w:rsidRDefault="003B3A10" w:rsidP="004F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474" w:type="pct"/>
          </w:tcPr>
          <w:p w:rsidR="003B3A10" w:rsidRPr="001A2B10" w:rsidRDefault="003B3A10" w:rsidP="004F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3B3A10" w:rsidRPr="001A2B10" w:rsidTr="009F4D3F">
        <w:trPr>
          <w:trHeight w:val="439"/>
        </w:trPr>
        <w:tc>
          <w:tcPr>
            <w:tcW w:w="234" w:type="pct"/>
          </w:tcPr>
          <w:p w:rsidR="003B3A10" w:rsidRDefault="003B3A1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pct"/>
          </w:tcPr>
          <w:p w:rsidR="003B3A10" w:rsidRPr="001A2B10" w:rsidRDefault="003B3A1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Пальчевская Татьяна Александровна</w:t>
            </w:r>
          </w:p>
        </w:tc>
        <w:tc>
          <w:tcPr>
            <w:tcW w:w="2516" w:type="pct"/>
          </w:tcPr>
          <w:p w:rsidR="003B3A10" w:rsidRPr="001A2B10" w:rsidRDefault="003B3A10" w:rsidP="002D4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3B3A10" w:rsidRPr="001A2B10" w:rsidRDefault="003B3A10" w:rsidP="004F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B3A10" w:rsidRPr="001A2B10" w:rsidRDefault="003B3A10" w:rsidP="004F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10" w:rsidRPr="001A2B10" w:rsidTr="009F4D3F">
        <w:trPr>
          <w:trHeight w:val="439"/>
        </w:trPr>
        <w:tc>
          <w:tcPr>
            <w:tcW w:w="234" w:type="pct"/>
          </w:tcPr>
          <w:p w:rsidR="003B3A10" w:rsidRDefault="003B3A1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pct"/>
          </w:tcPr>
          <w:p w:rsidR="003B3A10" w:rsidRDefault="003B3A10" w:rsidP="008E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Владиславовна</w:t>
            </w:r>
          </w:p>
        </w:tc>
        <w:tc>
          <w:tcPr>
            <w:tcW w:w="2516" w:type="pct"/>
          </w:tcPr>
          <w:p w:rsidR="003B3A10" w:rsidRPr="001A2B10" w:rsidRDefault="003B3A10" w:rsidP="002D4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3B3A10" w:rsidRPr="001A2B10" w:rsidRDefault="003B3A10" w:rsidP="004F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B3A10" w:rsidRPr="001A2B10" w:rsidRDefault="003B3A10" w:rsidP="004F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31E" w:rsidRPr="001A2B10" w:rsidRDefault="008E131E" w:rsidP="008E1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31E" w:rsidRPr="001A2B10" w:rsidSect="008E131E">
      <w:pgSz w:w="11906" w:h="16838"/>
      <w:pgMar w:top="397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2"/>
    <w:rsid w:val="00026186"/>
    <w:rsid w:val="00077BBE"/>
    <w:rsid w:val="00077C9A"/>
    <w:rsid w:val="000D449D"/>
    <w:rsid w:val="00127F4D"/>
    <w:rsid w:val="001541CF"/>
    <w:rsid w:val="0015478F"/>
    <w:rsid w:val="001741AB"/>
    <w:rsid w:val="00176DF0"/>
    <w:rsid w:val="001A2B10"/>
    <w:rsid w:val="001B55CA"/>
    <w:rsid w:val="001D2AF4"/>
    <w:rsid w:val="002434D0"/>
    <w:rsid w:val="00284AE3"/>
    <w:rsid w:val="00297E95"/>
    <w:rsid w:val="002C196A"/>
    <w:rsid w:val="002D4DBD"/>
    <w:rsid w:val="002E4188"/>
    <w:rsid w:val="002F017F"/>
    <w:rsid w:val="00313579"/>
    <w:rsid w:val="00347860"/>
    <w:rsid w:val="00371C93"/>
    <w:rsid w:val="003B3A10"/>
    <w:rsid w:val="003B55D3"/>
    <w:rsid w:val="003C7C7D"/>
    <w:rsid w:val="003E377A"/>
    <w:rsid w:val="004245EE"/>
    <w:rsid w:val="00436F75"/>
    <w:rsid w:val="004C3DD7"/>
    <w:rsid w:val="004F1EAE"/>
    <w:rsid w:val="00524564"/>
    <w:rsid w:val="005353D0"/>
    <w:rsid w:val="0056424F"/>
    <w:rsid w:val="00581A86"/>
    <w:rsid w:val="005A2629"/>
    <w:rsid w:val="005A7D5F"/>
    <w:rsid w:val="005D1ABB"/>
    <w:rsid w:val="005E077A"/>
    <w:rsid w:val="005E4B01"/>
    <w:rsid w:val="005F10ED"/>
    <w:rsid w:val="005F6B71"/>
    <w:rsid w:val="00601BF9"/>
    <w:rsid w:val="0061152E"/>
    <w:rsid w:val="00623893"/>
    <w:rsid w:val="006E6937"/>
    <w:rsid w:val="006F4CFD"/>
    <w:rsid w:val="00773113"/>
    <w:rsid w:val="00773442"/>
    <w:rsid w:val="007B0593"/>
    <w:rsid w:val="00846F9F"/>
    <w:rsid w:val="00875570"/>
    <w:rsid w:val="00887331"/>
    <w:rsid w:val="008E08A4"/>
    <w:rsid w:val="008E131E"/>
    <w:rsid w:val="008E646D"/>
    <w:rsid w:val="008F6092"/>
    <w:rsid w:val="00926D36"/>
    <w:rsid w:val="0096506E"/>
    <w:rsid w:val="00965D66"/>
    <w:rsid w:val="0097480B"/>
    <w:rsid w:val="00980A6D"/>
    <w:rsid w:val="009B755B"/>
    <w:rsid w:val="009C2BEC"/>
    <w:rsid w:val="009C56D6"/>
    <w:rsid w:val="009C5C85"/>
    <w:rsid w:val="009E4693"/>
    <w:rsid w:val="009F4D3F"/>
    <w:rsid w:val="00A00652"/>
    <w:rsid w:val="00A13C9B"/>
    <w:rsid w:val="00A66189"/>
    <w:rsid w:val="00A87569"/>
    <w:rsid w:val="00AC53E4"/>
    <w:rsid w:val="00AF387D"/>
    <w:rsid w:val="00B23220"/>
    <w:rsid w:val="00B32BD4"/>
    <w:rsid w:val="00B93A5A"/>
    <w:rsid w:val="00BD68C1"/>
    <w:rsid w:val="00BE5E0F"/>
    <w:rsid w:val="00BF5B3F"/>
    <w:rsid w:val="00C470F1"/>
    <w:rsid w:val="00C97B49"/>
    <w:rsid w:val="00D519ED"/>
    <w:rsid w:val="00D618E8"/>
    <w:rsid w:val="00D72EA4"/>
    <w:rsid w:val="00D80B9C"/>
    <w:rsid w:val="00DD31EA"/>
    <w:rsid w:val="00DD7EA5"/>
    <w:rsid w:val="00DF11BA"/>
    <w:rsid w:val="00E24A7D"/>
    <w:rsid w:val="00E8150B"/>
    <w:rsid w:val="00E844E1"/>
    <w:rsid w:val="00EB2372"/>
    <w:rsid w:val="00EC16E4"/>
    <w:rsid w:val="00ED2623"/>
    <w:rsid w:val="00ED3F13"/>
    <w:rsid w:val="00F2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ОВ</dc:creator>
  <cp:lastModifiedBy>Пляскина ЕВ</cp:lastModifiedBy>
  <cp:revision>2</cp:revision>
  <dcterms:created xsi:type="dcterms:W3CDTF">2019-03-12T05:50:00Z</dcterms:created>
  <dcterms:modified xsi:type="dcterms:W3CDTF">2019-03-12T05:50:00Z</dcterms:modified>
</cp:coreProperties>
</file>