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BE6" w:rsidRPr="00BF2E8F" w:rsidRDefault="00D43D6F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262626"/>
          <w:sz w:val="28"/>
          <w:lang w:eastAsia="ru-RU"/>
        </w:rPr>
        <w:drawing>
          <wp:inline distT="0" distB="0" distL="0" distR="0">
            <wp:extent cx="5937812" cy="9259747"/>
            <wp:effectExtent l="0" t="0" r="0" b="0"/>
            <wp:docPr id="1" name="Рисунок 1" descr="C:\Users\1\Desktop\бумаги\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умаги\л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92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C87" w:rsidRPr="00BF2E8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10467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8963"/>
        <w:gridCol w:w="735"/>
      </w:tblGrid>
      <w:tr w:rsidR="00BF2E8F" w:rsidRPr="00BF2E8F" w:rsidTr="00E01C9D">
        <w:tc>
          <w:tcPr>
            <w:tcW w:w="769" w:type="dxa"/>
            <w:shd w:val="clear" w:color="auto" w:fill="auto"/>
            <w:vAlign w:val="center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963" w:type="dxa"/>
            <w:shd w:val="clear" w:color="auto" w:fill="auto"/>
            <w:vAlign w:val="center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F27BE6" w:rsidRPr="00F55F69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735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F2E8F" w:rsidRPr="00BF2E8F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BF2E8F" w:rsidRDefault="00E01C9D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F2E8F" w:rsidRPr="00BF2E8F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BF2E8F" w:rsidRDefault="00E01C9D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Значимые для разработки и реализации Программы  характеристики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381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как ориентир</w:t>
            </w:r>
            <w:r w:rsidR="00944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 освоения  воспитанниками </w:t>
            </w:r>
            <w:r w:rsidR="00381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944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программы  дошкольного образования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F27BE6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8963" w:type="dxa"/>
            <w:shd w:val="clear" w:color="auto" w:fill="auto"/>
          </w:tcPr>
          <w:p w:rsidR="00F27BE6" w:rsidRPr="00BF2E8F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ориентиры</w:t>
            </w:r>
            <w:r w:rsidR="009C07A3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раннем возрасте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AB43A5" w:rsidP="00E7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9C07A3" w:rsidP="009C07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8"/>
                <w:lang w:eastAsia="ru-RU"/>
              </w:rPr>
              <w:t>Целевые ориентиры части Программы, формируемой участниками образовательных отношений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9C07A3" w:rsidP="00E7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E01C9D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</w:t>
            </w:r>
            <w:r w:rsidR="009C07A3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истема оценки 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  <w:r w:rsidR="009C07A3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освоения программы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E660B1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Описание образовательной деятельности в соответствии с направлениями развития ребенка по образовательным областям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E01C9D" w:rsidP="00E01C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Описание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форм, способов, методов и средств </w:t>
            </w:r>
            <w:r w:rsidR="009C07A3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9C07A3" w:rsidRPr="00BF2E8F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963" w:type="dxa"/>
            <w:shd w:val="clear" w:color="auto" w:fill="auto"/>
          </w:tcPr>
          <w:p w:rsidR="009C07A3" w:rsidRPr="00BF2E8F" w:rsidRDefault="00E01C9D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Описание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9C07A3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собенности образовательной деятельности разных видов и культурных практик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BE18B6" w:rsidRPr="00BF2E8F" w:rsidRDefault="00BE18B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963" w:type="dxa"/>
            <w:shd w:val="clear" w:color="auto" w:fill="auto"/>
          </w:tcPr>
          <w:p w:rsidR="00BE18B6" w:rsidRPr="00BF2E8F" w:rsidRDefault="00BE18B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963" w:type="dxa"/>
            <w:shd w:val="clear" w:color="auto" w:fill="auto"/>
          </w:tcPr>
          <w:p w:rsidR="00BE18B6" w:rsidRPr="00BF2E8F" w:rsidRDefault="00BE18B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963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 с учетом национальных и  социокультурных условий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BF2E8F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963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735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BE18B6" w:rsidRPr="00BF2E8F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963" w:type="dxa"/>
            <w:shd w:val="clear" w:color="auto" w:fill="auto"/>
          </w:tcPr>
          <w:p w:rsidR="00BE18B6" w:rsidRPr="00BF2E8F" w:rsidRDefault="00BE18B6" w:rsidP="00E01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Cs/>
                <w:sz w:val="24"/>
                <w:szCs w:val="24"/>
              </w:rPr>
            </w:pPr>
            <w:r w:rsidRPr="00BF2E8F">
              <w:rPr>
                <w:rFonts w:ascii="Times New Roman,Bold" w:hAnsi="Times New Roman,Bold" w:cs="Times New Roman,Bold"/>
                <w:bCs/>
                <w:sz w:val="24"/>
                <w:szCs w:val="24"/>
              </w:rPr>
              <w:t>Психолого</w:t>
            </w:r>
            <w:r w:rsidRPr="00BF2E8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F2E8F">
              <w:rPr>
                <w:rFonts w:ascii="Times New Roman,Bold" w:hAnsi="Times New Roman,Bold" w:cs="Times New Roman,Bold"/>
                <w:bCs/>
                <w:sz w:val="24"/>
                <w:szCs w:val="24"/>
              </w:rPr>
              <w:t>педагогические условия, обеспечивающие развитие ребенка</w:t>
            </w:r>
          </w:p>
        </w:tc>
        <w:tc>
          <w:tcPr>
            <w:tcW w:w="735" w:type="dxa"/>
            <w:shd w:val="clear" w:color="auto" w:fill="auto"/>
          </w:tcPr>
          <w:p w:rsidR="00BE18B6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3.2.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 условия реализации Программы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F2E8F" w:rsidRPr="00BF2E8F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BF2E8F" w:rsidRPr="00BF2E8F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условия реализации Программы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BF2E8F" w:rsidRPr="00BF2E8F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и распорядок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11A1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E01C9D" w:rsidRPr="00BF2E8F" w:rsidRDefault="00E01C9D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963" w:type="dxa"/>
            <w:shd w:val="clear" w:color="auto" w:fill="auto"/>
          </w:tcPr>
          <w:p w:rsidR="00E01C9D" w:rsidRPr="00BF2E8F" w:rsidRDefault="00470B0D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 работы по совершенствованию и развитию содержания Программы</w:t>
            </w:r>
          </w:p>
        </w:tc>
        <w:tc>
          <w:tcPr>
            <w:tcW w:w="735" w:type="dxa"/>
            <w:shd w:val="clear" w:color="auto" w:fill="auto"/>
          </w:tcPr>
          <w:p w:rsidR="00E01C9D" w:rsidRPr="00BF2E8F" w:rsidRDefault="00E511A1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Дополнительный раздел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A1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презентация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E511A1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BF2E8F" w:rsidRPr="00BF2E8F" w:rsidTr="00E01C9D">
        <w:tc>
          <w:tcPr>
            <w:tcW w:w="769" w:type="dxa"/>
            <w:shd w:val="clear" w:color="auto" w:fill="auto"/>
          </w:tcPr>
          <w:p w:rsidR="00A11989" w:rsidRPr="00BF2E8F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8963" w:type="dxa"/>
            <w:shd w:val="clear" w:color="auto" w:fill="auto"/>
          </w:tcPr>
          <w:p w:rsidR="00A11989" w:rsidRPr="00BF2E8F" w:rsidRDefault="00A11989" w:rsidP="00A11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</w:tc>
        <w:tc>
          <w:tcPr>
            <w:tcW w:w="735" w:type="dxa"/>
            <w:shd w:val="clear" w:color="auto" w:fill="auto"/>
          </w:tcPr>
          <w:p w:rsidR="00A11989" w:rsidRPr="00BF2E8F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7BE6" w:rsidRPr="00BF2E8F" w:rsidRDefault="00F27BE6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F27BE6" w:rsidRPr="00BF2E8F" w:rsidRDefault="00F27BE6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E511A1" w:rsidRPr="00BF2E8F" w:rsidRDefault="00470B0D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36"/>
          <w:szCs w:val="32"/>
          <w:lang w:val="en-US" w:eastAsia="ru-RU"/>
        </w:rPr>
        <w:tab/>
      </w:r>
      <w:r w:rsidRPr="00BF2E8F">
        <w:rPr>
          <w:rFonts w:ascii="Times New Roman" w:eastAsia="Times New Roman" w:hAnsi="Times New Roman" w:cs="Times New Roman"/>
          <w:b/>
          <w:sz w:val="36"/>
          <w:szCs w:val="32"/>
          <w:lang w:val="en-US" w:eastAsia="ru-RU"/>
        </w:rPr>
        <w:tab/>
      </w:r>
    </w:p>
    <w:p w:rsidR="00E511A1" w:rsidRPr="00BF2E8F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E511A1" w:rsidRPr="00BF2E8F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E511A1" w:rsidRPr="00BF2E8F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750C87" w:rsidRPr="00BF2E8F" w:rsidRDefault="00E660B1" w:rsidP="00E511A1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36"/>
          <w:szCs w:val="32"/>
          <w:lang w:val="en-US" w:eastAsia="ru-RU"/>
        </w:rPr>
        <w:lastRenderedPageBreak/>
        <w:t>I</w:t>
      </w:r>
      <w:r w:rsidRPr="00BF2E8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.</w:t>
      </w:r>
      <w:r w:rsidR="00750C87" w:rsidRPr="00BF2E8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Целевой раздел</w:t>
      </w:r>
    </w:p>
    <w:p w:rsidR="00750C87" w:rsidRPr="00BF2E8F" w:rsidRDefault="00750C87" w:rsidP="00341923">
      <w:pPr>
        <w:tabs>
          <w:tab w:val="left" w:pos="3935"/>
        </w:tabs>
        <w:spacing w:after="0" w:line="240" w:lineRule="auto"/>
        <w:ind w:left="720" w:firstLine="454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750C87" w:rsidRPr="00BF2E8F" w:rsidRDefault="00341923" w:rsidP="00B47426">
      <w:pPr>
        <w:pStyle w:val="a5"/>
        <w:numPr>
          <w:ilvl w:val="1"/>
          <w:numId w:val="11"/>
        </w:numPr>
        <w:tabs>
          <w:tab w:val="left" w:pos="3935"/>
        </w:tabs>
        <w:jc w:val="center"/>
        <w:rPr>
          <w:b/>
          <w:sz w:val="28"/>
          <w:szCs w:val="28"/>
        </w:rPr>
      </w:pPr>
      <w:r w:rsidRPr="00BF2E8F">
        <w:rPr>
          <w:b/>
          <w:sz w:val="28"/>
          <w:szCs w:val="28"/>
        </w:rPr>
        <w:t>Пояснительная записка</w:t>
      </w:r>
    </w:p>
    <w:p w:rsidR="00341923" w:rsidRPr="00BF2E8F" w:rsidRDefault="00341923" w:rsidP="00070AD2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B5260" w:rsidRPr="00BF2E8F" w:rsidRDefault="00F55F69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</w:t>
      </w:r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образовательная программа </w:t>
      </w:r>
      <w:r w:rsidR="00137AB5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автономного дошкольного образовательного учреждения</w:t>
      </w:r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«Детский сад № 3 </w:t>
      </w:r>
      <w:proofErr w:type="spellStart"/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.Т</w:t>
      </w:r>
      <w:proofErr w:type="gramEnd"/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роицкое</w:t>
      </w:r>
      <w:proofErr w:type="spellEnd"/>
      <w:r w:rsidR="00F05AD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750C87" w:rsidRPr="00BF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(далее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-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ДОУ</w:t>
      </w:r>
      <w:r w:rsidR="00301CE6" w:rsidRPr="00BF2E8F">
        <w:rPr>
          <w:rFonts w:ascii="Times New Roman" w:eastAsia="Calibri" w:hAnsi="Times New Roman" w:cs="Times New Roman"/>
          <w:sz w:val="28"/>
          <w:szCs w:val="28"/>
        </w:rPr>
        <w:t>) разработана</w:t>
      </w:r>
      <w:r w:rsidR="001B5260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="00301CE6" w:rsidRPr="00BF2E8F">
        <w:rPr>
          <w:rFonts w:ascii="Times New Roman" w:eastAsia="Calibri" w:hAnsi="Times New Roman" w:cs="Times New Roman"/>
          <w:sz w:val="28"/>
          <w:szCs w:val="28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</w:t>
      </w:r>
      <w:r w:rsidR="001B5260" w:rsidRPr="00BF2E8F">
        <w:rPr>
          <w:rFonts w:ascii="Times New Roman" w:eastAsia="Calibri" w:hAnsi="Times New Roman" w:cs="Times New Roman"/>
          <w:sz w:val="28"/>
          <w:szCs w:val="28"/>
        </w:rPr>
        <w:t xml:space="preserve">ованию от 20 мая 2015 г. № 2/15, с использованием примерной программы </w:t>
      </w:r>
      <w:r w:rsidR="00070AD2" w:rsidRPr="00BF2E8F">
        <w:rPr>
          <w:rFonts w:ascii="Times New Roman" w:hAnsi="Times New Roman" w:cs="Times New Roman"/>
          <w:sz w:val="28"/>
          <w:szCs w:val="28"/>
        </w:rPr>
        <w:t xml:space="preserve">под редакцией Н. Е. </w:t>
      </w:r>
      <w:proofErr w:type="spellStart"/>
      <w:r w:rsidR="00070AD2"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070AD2" w:rsidRPr="00BF2E8F">
        <w:rPr>
          <w:rFonts w:ascii="Times New Roman" w:hAnsi="Times New Roman" w:cs="Times New Roman"/>
          <w:sz w:val="28"/>
          <w:szCs w:val="28"/>
        </w:rPr>
        <w:t>, Т. С. Комаровой, М. А. Васильевой (М.: МОЗАИКА-СИНТЕЗ, 2015)</w:t>
      </w:r>
      <w:r w:rsidR="001B5260" w:rsidRPr="00BF2E8F">
        <w:rPr>
          <w:rFonts w:ascii="Times New Roman" w:eastAsia="Calibri" w:hAnsi="Times New Roman" w:cs="Times New Roman"/>
          <w:sz w:val="28"/>
          <w:szCs w:val="28"/>
        </w:rPr>
        <w:t xml:space="preserve">, исходя из специфики условий в ДОУ и запросов родителей воспитанников. </w:t>
      </w:r>
      <w:r w:rsidR="00301CE6" w:rsidRPr="00BF2E8F">
        <w:rPr>
          <w:rFonts w:ascii="Times New Roman" w:eastAsia="Calibri" w:hAnsi="Times New Roman" w:cs="Times New Roman"/>
          <w:sz w:val="28"/>
          <w:szCs w:val="28"/>
        </w:rPr>
        <w:t>Основная о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бразовательная программа (далее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01CE6" w:rsidRPr="00BF2E8F">
        <w:rPr>
          <w:rFonts w:ascii="Times New Roman" w:eastAsia="Calibri" w:hAnsi="Times New Roman" w:cs="Times New Roman"/>
          <w:sz w:val="28"/>
          <w:szCs w:val="28"/>
        </w:rPr>
        <w:t>Программа) определяет содержание и орган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изацию образовательной деятельности</w:t>
      </w:r>
      <w:r w:rsidR="00301CE6" w:rsidRPr="00BF2E8F">
        <w:rPr>
          <w:rFonts w:ascii="Times New Roman" w:eastAsia="Calibri" w:hAnsi="Times New Roman" w:cs="Times New Roman"/>
          <w:sz w:val="28"/>
          <w:szCs w:val="28"/>
        </w:rPr>
        <w:t xml:space="preserve">   ДОУ.</w:t>
      </w:r>
    </w:p>
    <w:p w:rsidR="00301CE6" w:rsidRPr="00BF2E8F" w:rsidRDefault="00301CE6" w:rsidP="008D01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eastAsia="Calibri"/>
          <w:sz w:val="28"/>
          <w:szCs w:val="28"/>
        </w:rPr>
        <w:tab/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При разработке </w:t>
      </w:r>
      <w:r w:rsidR="008D01AC" w:rsidRPr="00BF2E8F">
        <w:rPr>
          <w:rFonts w:ascii="Times New Roman" w:eastAsia="Calibri" w:hAnsi="Times New Roman" w:cs="Times New Roman"/>
          <w:sz w:val="28"/>
          <w:szCs w:val="28"/>
        </w:rPr>
        <w:t xml:space="preserve">Программы </w:t>
      </w:r>
      <w:r w:rsidRPr="00BF2E8F">
        <w:rPr>
          <w:rFonts w:ascii="Times New Roman" w:eastAsia="Calibri" w:hAnsi="Times New Roman" w:cs="Times New Roman"/>
          <w:sz w:val="28"/>
          <w:szCs w:val="28"/>
        </w:rPr>
        <w:t>учитывались следующие нормативные документы:</w:t>
      </w:r>
    </w:p>
    <w:p w:rsidR="00301CE6" w:rsidRPr="00BF2E8F" w:rsidRDefault="00301CE6" w:rsidP="008D01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Федеральный закон от 29.12.2012 № 273-ФЗ «Об образовании в РФ».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Приказ Министерства образования и науки РФ от 17 октября 2013 г. № 1155 «Об утверждении федерального государственного образовательного стандарта дошкольного образования».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Приказ Министерства образования и науки РФ от 30 августа 2013 г.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proofErr w:type="gramStart"/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Постановление Федеральной службы по надзору в сфере защиты прав потребителей и благополучия человека от 19 декабря 2013 г. № 68, зарегистрировано в Минюсте России 3 февраля 2014 г., рег. № 31209 «Об утверждении СанПиН 2.4.1.3147-13</w:t>
      </w:r>
      <w:r w:rsidR="00031175" w:rsidRPr="00BF2E8F"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="00D2759A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</w:t>
      </w:r>
      <w:hyperlink r:id="rId11" w:history="1">
        <w:r w:rsidR="00D2759A" w:rsidRPr="00BF2E8F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изменениями</w:t>
        </w:r>
      </w:hyperlink>
      <w:r w:rsidR="00D2759A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внесенными </w:t>
      </w:r>
      <w:hyperlink r:id="rId12" w:history="1">
        <w:r w:rsidR="00D2759A" w:rsidRPr="00BF2E8F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постановлением Главного государственного санитарного врача Российской Федерации от 20.07.2015 N 28 "О внесении изменений в СанПиН 2.4.1.3049-13 "Санитарно-эпидемиологические требования к устройству, содержанию</w:t>
        </w:r>
        <w:proofErr w:type="gramEnd"/>
        <w:r w:rsidR="00D2759A" w:rsidRPr="00BF2E8F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  <w:proofErr w:type="gramStart"/>
        <w:r w:rsidR="00D2759A" w:rsidRPr="00BF2E8F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и организации режима работы дошкольных образовательных организаций"</w:t>
        </w:r>
      </w:hyperlink>
      <w:r w:rsidR="00D2759A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(зарегистрировано в Минюсте России 03.08.2015, рег</w:t>
      </w:r>
      <w:r w:rsidR="00341923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D2759A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D2759A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N 38312)</w:t>
      </w:r>
      <w:proofErr w:type="gramEnd"/>
    </w:p>
    <w:p w:rsidR="006D5E9E" w:rsidRPr="00BF2E8F" w:rsidRDefault="006D5E9E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Программа состоит из двух взаимодополняющих частей – обязательной и частью, формируемой участниками образовательных отношений. 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- создание благоприятных условий для </w:t>
      </w:r>
      <w:r w:rsidRPr="00BF2E8F">
        <w:rPr>
          <w:rFonts w:ascii="Times New Roman" w:eastAsia="Calibri" w:hAnsi="Times New Roman" w:cs="Times New Roman"/>
          <w:bCs/>
          <w:sz w:val="28"/>
          <w:szCs w:val="28"/>
        </w:rPr>
        <w:t xml:space="preserve">равных стартовых возможностей, полноценного физического, психического, </w:t>
      </w:r>
      <w:r w:rsidRPr="00BF2E8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культурного, интеллектуального и социально-нравственного развития детей, содействие личностному развитию каждого ребенка, его позитивной социализации на основе сотрудничества с взрослыми и сверстниками в соответствующих возрасту видах детской деятельности.</w:t>
      </w:r>
    </w:p>
    <w:p w:rsidR="00301CE6" w:rsidRPr="00BF2E8F" w:rsidRDefault="008D01AC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="00301CE6" w:rsidRPr="00BF2E8F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301CE6" w:rsidRPr="00BF2E8F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обеспечить сохранение и укрепление физического и психического здоровья дошкольников и эмоциональное благополучие;</w:t>
      </w:r>
    </w:p>
    <w:p w:rsidR="00301CE6" w:rsidRPr="00BF2E8F" w:rsidRDefault="00301CE6" w:rsidP="00301CE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способствовать   формированию общей культуры личности ребенка, в том числе ценностей здорового образа жизни, развития социальных, нравственных, эстетических, интеллектуальных, физических качеств, инициативности, самостоятельности и ответственности, формирования предпосылок учебной деятельности;</w:t>
      </w:r>
    </w:p>
    <w:p w:rsidR="00301CE6" w:rsidRPr="00BF2E8F" w:rsidRDefault="00301CE6" w:rsidP="00301CE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обеспечить познавательное, речевое, социально-коммуникативное, художественно-эстетическое и физическое развитие детей с учетом их индивидуальных особенностей и склонностей на основе организации разнообразных видов детской деятельности, их интеграции в целях повышения эффективности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образовательного процесса</w:t>
      </w:r>
      <w:r w:rsidRPr="00BF2E8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bCs/>
          <w:sz w:val="28"/>
          <w:szCs w:val="28"/>
        </w:rPr>
        <w:t>создать в группах атмосферу гуманного и доброжелательного отношения ко всем воспитанникам, что позволит растить их общительны</w:t>
      </w:r>
      <w:r w:rsidRPr="00BF2E8F">
        <w:rPr>
          <w:rFonts w:ascii="Times New Roman" w:eastAsia="Calibri" w:hAnsi="Times New Roman" w:cs="Times New Roman"/>
          <w:bCs/>
          <w:sz w:val="28"/>
          <w:szCs w:val="28"/>
        </w:rPr>
        <w:softHyphen/>
        <w:t>ми, добрыми, любознательными, инициативными, стремящимися к самостоятельности и творчеству.</w:t>
      </w:r>
      <w:r w:rsidRPr="00BF2E8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BF2E8F">
        <w:rPr>
          <w:rFonts w:ascii="Times New Roman" w:eastAsia="Calibri" w:hAnsi="Times New Roman" w:cs="Times New Roman"/>
          <w:bCs/>
          <w:sz w:val="28"/>
          <w:szCs w:val="28"/>
        </w:rPr>
        <w:t>Организовать целостный образовательный процесс на основе духовно-нравственных и социокультурных ценностей;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- создать продуктивную модель взаимодействия с семьями воспитанников в целях повышения компетентности родителей (законных представителей) в вопросах развития и образования, охраны и укрепления здоровья детей и социумом для обеспечения расширения кругозора воспитанников, обогащения их социального мира.</w:t>
      </w:r>
    </w:p>
    <w:p w:rsidR="00206736" w:rsidRPr="00BF2E8F" w:rsidRDefault="0020673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1CE6" w:rsidRPr="00BF2E8F" w:rsidRDefault="00301CE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sz w:val="28"/>
          <w:szCs w:val="28"/>
        </w:rPr>
        <w:t>1.1.2 Принципы и подходы к формированию Программы</w:t>
      </w:r>
    </w:p>
    <w:p w:rsidR="00301CE6" w:rsidRPr="00BF2E8F" w:rsidRDefault="00301CE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ab/>
        <w:t>Содержание образовательной программы соответствует основным положениям дошкольной психологии и педагогики и выстроено на основании с</w:t>
      </w:r>
      <w:r w:rsidRPr="00BF2E8F">
        <w:rPr>
          <w:rFonts w:ascii="Times New Roman" w:eastAsia="Calibri" w:hAnsi="Times New Roman" w:cs="Times New Roman"/>
          <w:b/>
          <w:sz w:val="28"/>
          <w:szCs w:val="28"/>
        </w:rPr>
        <w:t>ледующих принципов</w:t>
      </w:r>
      <w:r w:rsidRPr="00BF2E8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принцип развивающего образования, целью которого является развитие ребенка;</w:t>
      </w:r>
      <w:r w:rsidRPr="00BF2E8F">
        <w:rPr>
          <w:rFonts w:ascii="Times New Roman" w:eastAsia="Calibri" w:hAnsi="Times New Roman" w:cs="Times New Roman"/>
          <w:sz w:val="28"/>
          <w:szCs w:val="28"/>
        </w:rPr>
        <w:tab/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сочетание принципов научной обоснованности и практической применимости (содержание программы должно соответствовать основным положениям возрастной   психологии и дошкольной педагогики, при этом иметь возможность реализации в массовой практике дошкольного образования);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соответствие критериям полноты, необходимости и достаточности (позволять решать поставленные цели и задачи только на необходимом и </w:t>
      </w:r>
      <w:r w:rsidRPr="00BF2E8F">
        <w:rPr>
          <w:rFonts w:ascii="Times New Roman" w:eastAsia="Calibri" w:hAnsi="Times New Roman" w:cs="Times New Roman"/>
          <w:sz w:val="28"/>
          <w:szCs w:val="28"/>
        </w:rPr>
        <w:lastRenderedPageBreak/>
        <w:t>достаточном материале, максимально приближаться к разумному «минимуму»);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принцип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принцип комплексно-тематического планирования образовательного процесса с ведущей игровой деятельностью; 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принцип </w:t>
      </w:r>
      <w:r w:rsidRPr="00BF2E8F">
        <w:rPr>
          <w:rFonts w:ascii="Times New Roman" w:eastAsia="Calibri" w:hAnsi="Times New Roman" w:cs="Times New Roman"/>
          <w:sz w:val="28"/>
          <w:szCs w:val="28"/>
        </w:rPr>
        <w:tab/>
        <w:t>учета этнокультурной ситуации развития детей,</w:t>
      </w:r>
      <w:r w:rsidRPr="00BF2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2E8F">
        <w:rPr>
          <w:rFonts w:ascii="Times New Roman" w:eastAsia="Calibri" w:hAnsi="Times New Roman" w:cs="Times New Roman"/>
          <w:sz w:val="28"/>
          <w:szCs w:val="28"/>
        </w:rPr>
        <w:t>приобщения к социокультурным нормам, традициям семьи, общества и государства;</w:t>
      </w:r>
    </w:p>
    <w:p w:rsidR="00301CE6" w:rsidRPr="00BF2E8F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Основными </w:t>
      </w:r>
      <w:r w:rsidRPr="00BF2E8F">
        <w:rPr>
          <w:rFonts w:ascii="Times New Roman" w:eastAsia="Calibri" w:hAnsi="Times New Roman" w:cs="Times New Roman"/>
          <w:b/>
          <w:sz w:val="28"/>
          <w:szCs w:val="28"/>
        </w:rPr>
        <w:t xml:space="preserve">подходами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к  </w:t>
      </w:r>
      <w:r w:rsidR="00031175" w:rsidRPr="00BF2E8F">
        <w:rPr>
          <w:rFonts w:ascii="Times New Roman" w:eastAsia="Calibri" w:hAnsi="Times New Roman" w:cs="Times New Roman"/>
          <w:sz w:val="28"/>
          <w:szCs w:val="28"/>
        </w:rPr>
        <w:t>формированию Программа являе</w:t>
      </w:r>
      <w:r w:rsidRPr="00BF2E8F">
        <w:rPr>
          <w:rFonts w:ascii="Times New Roman" w:eastAsia="Calibri" w:hAnsi="Times New Roman" w:cs="Times New Roman"/>
          <w:sz w:val="28"/>
          <w:szCs w:val="28"/>
        </w:rPr>
        <w:t>тся: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культурологический подход, который позволяет рассматривать детство как особую субкультуру;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личностно-ориентированный подход, позволяющий выстраивать работу по формированию образа себя и мира, самооценки и уровня притязаний ребенка дошкольного возраста на основе учета индивидуальных особенностей детей и социальной ситуации их развития;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средовой подход, сочетающий в себе требования к оптимальной организации социальной ситуации развития ребенка, педагогическому взаимодействию в контексте предметно-развивающей и пространственной среды дошкольной образовательной организации и образовательной среды;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BF2E8F">
        <w:rPr>
          <w:rFonts w:ascii="Times New Roman" w:eastAsia="Calibri" w:hAnsi="Times New Roman" w:cs="Times New Roman"/>
          <w:sz w:val="28"/>
          <w:szCs w:val="28"/>
        </w:rPr>
        <w:t>деятельностный</w:t>
      </w:r>
      <w:proofErr w:type="spellEnd"/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подход, позволяющий учитывать развитие ребенка в разных видах деятельности, ведущий вид деятельности и его влияние на формирование личностных новообразований и расширение зоны ближайшего развития;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- возрастной подход, ориентирующийся на закономерностях развития личности ребенка (физиологических, психических, социальных, психологических, возрастных и др.).</w:t>
      </w:r>
    </w:p>
    <w:p w:rsidR="00750C87" w:rsidRPr="00BF2E8F" w:rsidRDefault="00750C87" w:rsidP="0030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1923" w:rsidRPr="00BF2E8F" w:rsidRDefault="0034192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41923" w:rsidRPr="00BF2E8F" w:rsidRDefault="0034192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50C87" w:rsidRPr="00BF2E8F" w:rsidRDefault="009C07A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1.1.3</w:t>
      </w:r>
      <w:r w:rsidR="00750C87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Значимые </w:t>
      </w:r>
      <w:r w:rsidR="0034269E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для разработки и реализации Программы </w:t>
      </w:r>
      <w:r w:rsidR="00750C87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характеристики, в том числе характеристики особенностей развития детей раннего и дошкольного возраста.</w:t>
      </w:r>
      <w:r w:rsidR="00341923" w:rsidRPr="00BF2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56A1" w:rsidRPr="00BF2E8F" w:rsidRDefault="009F56A1" w:rsidP="00750C87">
      <w:pPr>
        <w:autoSpaceDE w:val="0"/>
        <w:autoSpaceDN w:val="0"/>
        <w:adjustRightInd w:val="0"/>
        <w:spacing w:after="0" w:line="240" w:lineRule="auto"/>
        <w:ind w:left="1068" w:firstLine="4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1AC" w:rsidRPr="00BF2E8F" w:rsidRDefault="008D01AC" w:rsidP="008D01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При разработке Программы учитывались следующие значимые характеристики: климатические, </w:t>
      </w:r>
      <w:r w:rsidR="00524919" w:rsidRPr="00BF2E8F">
        <w:rPr>
          <w:rFonts w:ascii="Times New Roman" w:eastAsia="Calibri" w:hAnsi="Times New Roman" w:cs="Times New Roman"/>
          <w:sz w:val="28"/>
          <w:szCs w:val="28"/>
        </w:rPr>
        <w:t xml:space="preserve">демографический, </w:t>
      </w:r>
      <w:r w:rsidRPr="00BF2E8F">
        <w:rPr>
          <w:rFonts w:ascii="Times New Roman" w:hAnsi="Times New Roman" w:cs="Times New Roman"/>
          <w:sz w:val="28"/>
          <w:szCs w:val="28"/>
        </w:rPr>
        <w:t xml:space="preserve">социокультурная среда; </w:t>
      </w:r>
      <w:r w:rsidR="00524919" w:rsidRPr="00BF2E8F">
        <w:rPr>
          <w:rFonts w:ascii="Times New Roman" w:hAnsi="Times New Roman" w:cs="Times New Roman"/>
          <w:sz w:val="28"/>
          <w:szCs w:val="28"/>
        </w:rPr>
        <w:t xml:space="preserve">национальные, </w:t>
      </w:r>
      <w:r w:rsidRPr="00BF2E8F">
        <w:rPr>
          <w:rFonts w:ascii="Times New Roman" w:hAnsi="Times New Roman" w:cs="Times New Roman"/>
          <w:sz w:val="28"/>
          <w:szCs w:val="28"/>
        </w:rPr>
        <w:t>контингент воспитанников; характеристики особенностей развития детей раннего и дошкольного</w:t>
      </w:r>
      <w:r w:rsidRPr="00BF2E8F">
        <w:rPr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sz w:val="28"/>
          <w:szCs w:val="28"/>
        </w:rPr>
        <w:t>возраста.</w:t>
      </w:r>
      <w:proofErr w:type="gramEnd"/>
    </w:p>
    <w:p w:rsidR="00F23F55" w:rsidRPr="00BF2E8F" w:rsidRDefault="00F23F55" w:rsidP="00F23F55">
      <w:pPr>
        <w:tabs>
          <w:tab w:val="left" w:pos="709"/>
        </w:tabs>
        <w:spacing w:after="0" w:line="240" w:lineRule="auto"/>
        <w:ind w:firstLine="709"/>
        <w:jc w:val="center"/>
        <w:rPr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 xml:space="preserve">Климатические </w:t>
      </w:r>
    </w:p>
    <w:p w:rsidR="00F23F55" w:rsidRPr="00BF2E8F" w:rsidRDefault="008D01AC" w:rsidP="008D01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ДОУ расположено в селе </w:t>
      </w:r>
      <w:proofErr w:type="gramStart"/>
      <w:r w:rsidRPr="00BF2E8F">
        <w:rPr>
          <w:rFonts w:ascii="Times New Roman" w:eastAsia="Calibri" w:hAnsi="Times New Roman" w:cs="Times New Roman"/>
          <w:sz w:val="28"/>
          <w:szCs w:val="28"/>
        </w:rPr>
        <w:t>Троицкое</w:t>
      </w:r>
      <w:proofErr w:type="gramEnd"/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Нанайского муниципального района Хабаровского края</w:t>
      </w:r>
      <w:r w:rsidR="00F23F55" w:rsidRPr="00BF2E8F">
        <w:rPr>
          <w:rFonts w:ascii="Times New Roman" w:eastAsia="Calibri" w:hAnsi="Times New Roman" w:cs="Times New Roman"/>
          <w:sz w:val="28"/>
          <w:szCs w:val="28"/>
        </w:rPr>
        <w:t xml:space="preserve">, недалеко от реки Амур.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3F55" w:rsidRPr="00BF2E8F" w:rsidRDefault="00F23F55" w:rsidP="00F2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Климат умеренный, муссонный, с малоснежной холодной зимой и жарким влажным летом. </w:t>
      </w:r>
    </w:p>
    <w:p w:rsidR="00F23F55" w:rsidRPr="00BF2E8F" w:rsidRDefault="00F23F55" w:rsidP="00F23F55">
      <w:p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Средняя температура января −23,4 °C, </w:t>
      </w:r>
    </w:p>
    <w:p w:rsidR="00F23F55" w:rsidRPr="00BF2E8F" w:rsidRDefault="00F23F55" w:rsidP="00524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Средняя температура июля +21,3 °C, </w:t>
      </w:r>
    </w:p>
    <w:p w:rsidR="00F23F55" w:rsidRPr="00BF2E8F" w:rsidRDefault="00F23F55" w:rsidP="00F23F55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Среднегодовая температура — +2,4 °C, </w:t>
      </w:r>
    </w:p>
    <w:p w:rsidR="00F23F55" w:rsidRPr="00BF2E8F" w:rsidRDefault="00F23F55" w:rsidP="00F23F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Среднегодовая влажность воздуха: 78 %. </w:t>
      </w:r>
    </w:p>
    <w:p w:rsidR="00C44DE3" w:rsidRPr="00BF2E8F" w:rsidRDefault="00C44DE3" w:rsidP="00C44D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ДОУ работает в условиях полного рабочего дня (10-часового пребывания). Группы функционируют в режиме 5-дневной рабочей недели.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работы с 7.45 до 17.45 часов, выходные дни – суббота и воскресенье, праздничные дни. Длительность пребывания детей в ДОУ составляет 10 часов.</w:t>
      </w:r>
    </w:p>
    <w:p w:rsidR="00524919" w:rsidRPr="00BF2E8F" w:rsidRDefault="00137AB5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Демографические</w:t>
      </w:r>
    </w:p>
    <w:p w:rsidR="00524919" w:rsidRPr="00BF2E8F" w:rsidRDefault="00524919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4919" w:rsidRPr="00BF2E8F" w:rsidRDefault="00524919" w:rsidP="003419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Обучение и воспитание дет</w:t>
      </w:r>
      <w:r w:rsidR="00137AB5" w:rsidRPr="00BF2E8F">
        <w:rPr>
          <w:rFonts w:ascii="Times New Roman" w:hAnsi="Times New Roman" w:cs="Times New Roman"/>
          <w:sz w:val="28"/>
          <w:szCs w:val="28"/>
        </w:rPr>
        <w:t>ей происходит на русском языке. Из общего числа воспитанников девочек -45%, мальчиков -55%.</w:t>
      </w:r>
    </w:p>
    <w:p w:rsidR="00524919" w:rsidRPr="00BF2E8F" w:rsidRDefault="00524919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AB5" w:rsidRPr="00BF2E8F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 xml:space="preserve">Национальные </w:t>
      </w:r>
    </w:p>
    <w:p w:rsidR="00137AB5" w:rsidRPr="00BF2E8F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7AB5" w:rsidRPr="00BF2E8F" w:rsidRDefault="00137AB5" w:rsidP="00341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Детский коллектив ДОУ многонационален: нанайцы, </w:t>
      </w:r>
      <w:proofErr w:type="spellStart"/>
      <w:r w:rsidRPr="00BF2E8F">
        <w:rPr>
          <w:rFonts w:ascii="Times New Roman" w:eastAsia="Calibri" w:hAnsi="Times New Roman" w:cs="Times New Roman"/>
          <w:sz w:val="28"/>
          <w:szCs w:val="28"/>
        </w:rPr>
        <w:t>ульчи</w:t>
      </w:r>
      <w:proofErr w:type="spellEnd"/>
      <w:r w:rsidRPr="00BF2E8F">
        <w:rPr>
          <w:rFonts w:ascii="Times New Roman" w:eastAsia="Calibri" w:hAnsi="Times New Roman" w:cs="Times New Roman"/>
          <w:sz w:val="28"/>
          <w:szCs w:val="28"/>
        </w:rPr>
        <w:t>, русские.</w:t>
      </w:r>
      <w:r w:rsidRPr="00BF2E8F">
        <w:rPr>
          <w:rFonts w:ascii="Times New Roman" w:hAnsi="Times New Roman" w:cs="Times New Roman"/>
          <w:sz w:val="28"/>
          <w:szCs w:val="28"/>
        </w:rPr>
        <w:t xml:space="preserve"> Из всего количества воспитанников 6 человек представители коренных народов (нанайцы)-14%.</w:t>
      </w:r>
    </w:p>
    <w:p w:rsidR="00137AB5" w:rsidRPr="00BF2E8F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3F55" w:rsidRPr="00BF2E8F" w:rsidRDefault="00F23F55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Социокультурная среда</w:t>
      </w:r>
    </w:p>
    <w:p w:rsidR="00524919" w:rsidRPr="00BF2E8F" w:rsidRDefault="00524919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3F55" w:rsidRPr="00BF2E8F" w:rsidRDefault="00F23F55" w:rsidP="00F23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ДОУ находятся: Отделение Полиции Нанайского муниципального района, Пожарная часть № 79, жилые дома, церковь.</w:t>
      </w:r>
    </w:p>
    <w:p w:rsidR="00F23F55" w:rsidRPr="00BF2E8F" w:rsidRDefault="00F23F55" w:rsidP="00F23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 различными центрами дает дополнительный импульс для духовного развития и обогащения личности 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F23F55" w:rsidRPr="00BF2E8F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F23F55" w:rsidRPr="00BF2E8F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учета запросов общественности, </w:t>
      </w:r>
    </w:p>
    <w:p w:rsidR="00F23F55" w:rsidRPr="00BF2E8F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принятия политики детского сада социумом,  </w:t>
      </w:r>
    </w:p>
    <w:p w:rsidR="00F23F55" w:rsidRPr="00BF2E8F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имиджа учреждения в обществе, </w:t>
      </w:r>
    </w:p>
    <w:p w:rsidR="00F23F55" w:rsidRPr="00BF2E8F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установления коммуникаций между детским садом и социумом. </w:t>
      </w:r>
    </w:p>
    <w:p w:rsidR="00F23F55" w:rsidRPr="00BF2E8F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настоящее время педагоги стремятся переосмыслить накопленный опыт и адаптируют его к современным условиям, дополняя новым содержанием в рабочих программах. 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 </w:t>
      </w:r>
    </w:p>
    <w:p w:rsidR="00F23F55" w:rsidRPr="00BF2E8F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F55" w:rsidRPr="00BF2E8F" w:rsidRDefault="00F23F55" w:rsidP="00F23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Ознакомление детей с объектами социальной сферы.</w:t>
      </w:r>
    </w:p>
    <w:p w:rsidR="00F23F55" w:rsidRPr="00BF2E8F" w:rsidRDefault="00F23F55" w:rsidP="00F23F5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3408"/>
        <w:gridCol w:w="3402"/>
      </w:tblGrid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3408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1,5 -2 лет</w:t>
            </w:r>
          </w:p>
        </w:tc>
        <w:tc>
          <w:tcPr>
            <w:tcW w:w="3402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 года</w:t>
            </w: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408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3402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3408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 ДОУ</w:t>
            </w:r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3402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 ДОУ</w:t>
            </w:r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 и спорт</w:t>
            </w:r>
          </w:p>
        </w:tc>
        <w:tc>
          <w:tcPr>
            <w:tcW w:w="3408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 ДОУ</w:t>
            </w:r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 ДОУ</w:t>
            </w:r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культуры и достопримечательности поселка</w:t>
            </w:r>
          </w:p>
        </w:tc>
        <w:tc>
          <w:tcPr>
            <w:tcW w:w="3408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д/</w:t>
            </w:r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в д/</w:t>
            </w:r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</w:t>
            </w:r>
            <w:proofErr w:type="gramEnd"/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</w:t>
            </w:r>
          </w:p>
        </w:tc>
        <w:tc>
          <w:tcPr>
            <w:tcW w:w="3402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творческих смотрах, конкурсах и худ</w:t>
            </w:r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амод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д/с</w:t>
            </w:r>
          </w:p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власти и управления</w:t>
            </w:r>
          </w:p>
        </w:tc>
        <w:tc>
          <w:tcPr>
            <w:tcW w:w="6810" w:type="dxa"/>
            <w:gridSpan w:val="2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и его сотрудники</w:t>
            </w: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Торговля</w:t>
            </w:r>
          </w:p>
        </w:tc>
        <w:tc>
          <w:tcPr>
            <w:tcW w:w="6810" w:type="dxa"/>
            <w:gridSpan w:val="2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магазин</w:t>
            </w:r>
          </w:p>
        </w:tc>
      </w:tr>
      <w:tr w:rsidR="00BF2E8F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услуг</w:t>
            </w:r>
          </w:p>
        </w:tc>
        <w:tc>
          <w:tcPr>
            <w:tcW w:w="6810" w:type="dxa"/>
            <w:gridSpan w:val="2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услуг в детском саду</w:t>
            </w:r>
          </w:p>
        </w:tc>
      </w:tr>
      <w:tr w:rsidR="00F23F55" w:rsidRPr="00BF2E8F" w:rsidTr="00031175">
        <w:trPr>
          <w:jc w:val="center"/>
        </w:trPr>
        <w:tc>
          <w:tcPr>
            <w:tcW w:w="3407" w:type="dxa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№ 79</w:t>
            </w:r>
          </w:p>
        </w:tc>
        <w:tc>
          <w:tcPr>
            <w:tcW w:w="6810" w:type="dxa"/>
            <w:gridSpan w:val="2"/>
          </w:tcPr>
          <w:p w:rsidR="00F23F55" w:rsidRPr="00BF2E8F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</w:t>
            </w:r>
          </w:p>
        </w:tc>
      </w:tr>
    </w:tbl>
    <w:p w:rsidR="00F23F55" w:rsidRPr="00BF2E8F" w:rsidRDefault="00F23F55" w:rsidP="00E660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4DE3" w:rsidRPr="00BF2E8F" w:rsidRDefault="00C44DE3" w:rsidP="00C44DE3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F2E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Контингент воспитанников</w:t>
      </w:r>
    </w:p>
    <w:p w:rsidR="00206736" w:rsidRPr="00BF2E8F" w:rsidRDefault="00687806" w:rsidP="00341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Всего в ДОУ в 2017-2018</w:t>
      </w:r>
      <w:r w:rsidR="00164A50" w:rsidRPr="00BF2E8F">
        <w:rPr>
          <w:rFonts w:ascii="Times New Roman" w:hAnsi="Times New Roman" w:cs="Times New Roman"/>
          <w:sz w:val="28"/>
          <w:szCs w:val="28"/>
        </w:rPr>
        <w:t xml:space="preserve"> учебном году функционирует  2 группы, которые однородны</w:t>
      </w:r>
      <w:r w:rsidR="00341923" w:rsidRPr="00BF2E8F">
        <w:rPr>
          <w:rFonts w:ascii="Times New Roman" w:hAnsi="Times New Roman" w:cs="Times New Roman"/>
          <w:sz w:val="28"/>
          <w:szCs w:val="28"/>
        </w:rPr>
        <w:t xml:space="preserve"> по возрастному составу детей: 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777"/>
        <w:gridCol w:w="4797"/>
      </w:tblGrid>
      <w:tr w:rsidR="00BF2E8F" w:rsidRPr="00BF2E8F" w:rsidTr="007E6C9A">
        <w:tc>
          <w:tcPr>
            <w:tcW w:w="4777" w:type="dxa"/>
          </w:tcPr>
          <w:p w:rsidR="007E6C9A" w:rsidRPr="00BF2E8F" w:rsidRDefault="007E6C9A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Группы ДОУ</w:t>
            </w:r>
          </w:p>
        </w:tc>
        <w:tc>
          <w:tcPr>
            <w:tcW w:w="4797" w:type="dxa"/>
          </w:tcPr>
          <w:p w:rsidR="007E6C9A" w:rsidRPr="00BF2E8F" w:rsidRDefault="007E6C9A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BF2E8F" w:rsidRPr="00BF2E8F" w:rsidTr="007E6C9A">
        <w:tc>
          <w:tcPr>
            <w:tcW w:w="4777" w:type="dxa"/>
          </w:tcPr>
          <w:p w:rsidR="007E6C9A" w:rsidRPr="00BF2E8F" w:rsidRDefault="007E6C9A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группа раннего возраста </w:t>
            </w:r>
          </w:p>
          <w:p w:rsidR="007E6C9A" w:rsidRPr="00BF2E8F" w:rsidRDefault="00687806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(дети 1,1</w:t>
            </w:r>
            <w:r w:rsidR="007E6C9A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- 2 лет)</w:t>
            </w:r>
          </w:p>
        </w:tc>
        <w:tc>
          <w:tcPr>
            <w:tcW w:w="4797" w:type="dxa"/>
          </w:tcPr>
          <w:p w:rsidR="007E6C9A" w:rsidRPr="00BF2E8F" w:rsidRDefault="00381CDC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F2E8F" w:rsidRPr="00BF2E8F" w:rsidTr="007E6C9A">
        <w:tc>
          <w:tcPr>
            <w:tcW w:w="4777" w:type="dxa"/>
          </w:tcPr>
          <w:p w:rsidR="007E6C9A" w:rsidRPr="00BF2E8F" w:rsidRDefault="007E6C9A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группа раннего возраста </w:t>
            </w:r>
          </w:p>
          <w:p w:rsidR="007E6C9A" w:rsidRPr="00BF2E8F" w:rsidRDefault="00687806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(дети 1,10 </w:t>
            </w:r>
            <w:r w:rsidR="007E6C9A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E6C9A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3 лет)</w:t>
            </w:r>
          </w:p>
        </w:tc>
        <w:tc>
          <w:tcPr>
            <w:tcW w:w="4797" w:type="dxa"/>
          </w:tcPr>
          <w:p w:rsidR="007E6C9A" w:rsidRPr="00BF2E8F" w:rsidRDefault="00381CDC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</w:tbl>
    <w:p w:rsidR="00301CE6" w:rsidRPr="00BF2E8F" w:rsidRDefault="00301CE6" w:rsidP="00DC0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Контингент детей, посещающих дошкольное учреждение,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524919" w:rsidRPr="00BF2E8F" w:rsidRDefault="00301CE6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24919" w:rsidRPr="00BF2E8F" w:rsidRDefault="00524919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Социальный статус родителей</w:t>
      </w:r>
    </w:p>
    <w:p w:rsidR="00524919" w:rsidRPr="00BF2E8F" w:rsidRDefault="00524919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4919" w:rsidRPr="00BF2E8F" w:rsidRDefault="00524919" w:rsidP="005249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524919" w:rsidRPr="00BF2E8F" w:rsidRDefault="00524919" w:rsidP="005249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822"/>
        <w:gridCol w:w="4752"/>
      </w:tblGrid>
      <w:tr w:rsidR="00BF2E8F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2017-2018</w:t>
            </w:r>
            <w:r w:rsidR="00524919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BF2E8F" w:rsidRPr="00BF2E8F" w:rsidTr="00DF36E6">
        <w:tc>
          <w:tcPr>
            <w:tcW w:w="9997" w:type="dxa"/>
            <w:gridSpan w:val="2"/>
          </w:tcPr>
          <w:p w:rsidR="00524919" w:rsidRPr="00BF2E8F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семей</w:t>
            </w:r>
          </w:p>
        </w:tc>
      </w:tr>
      <w:tr w:rsidR="00BF2E8F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детей, посещающих ДОУ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BF2E8F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полных семей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  <w:r w:rsidR="00524919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BF2E8F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24919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BF2E8F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многодетных семей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24919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524919" w:rsidRPr="00BF2E8F" w:rsidTr="00DF36E6">
        <w:tc>
          <w:tcPr>
            <w:tcW w:w="5006" w:type="dxa"/>
          </w:tcPr>
          <w:p w:rsidR="00524919" w:rsidRPr="00BF2E8F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опекаемых семей</w:t>
            </w:r>
          </w:p>
        </w:tc>
        <w:tc>
          <w:tcPr>
            <w:tcW w:w="4991" w:type="dxa"/>
          </w:tcPr>
          <w:p w:rsidR="00524919" w:rsidRPr="00BF2E8F" w:rsidRDefault="00687806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24919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524919" w:rsidRPr="00BF2E8F" w:rsidRDefault="00524919" w:rsidP="00524919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F2E8F">
        <w:rPr>
          <w:rFonts w:ascii="Times New Roman" w:eastAsia="Calibri" w:hAnsi="Times New Roman" w:cs="Times New Roman"/>
          <w:i/>
          <w:sz w:val="28"/>
          <w:szCs w:val="28"/>
        </w:rPr>
        <w:t>Возрастные особенности детей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2E8F">
        <w:rPr>
          <w:rFonts w:ascii="Times New Roman" w:eastAsia="Calibri" w:hAnsi="Times New Roman" w:cs="Times New Roman"/>
          <w:sz w:val="28"/>
          <w:szCs w:val="28"/>
        </w:rPr>
        <w:tab/>
        <w:t>Возрастные особенности детей, посещающих ДОУ</w:t>
      </w:r>
      <w:r w:rsidR="00687806" w:rsidRPr="00BF2E8F">
        <w:rPr>
          <w:rFonts w:ascii="Times New Roman" w:eastAsia="Calibri" w:hAnsi="Times New Roman" w:cs="Times New Roman"/>
          <w:sz w:val="28"/>
          <w:szCs w:val="28"/>
        </w:rPr>
        <w:t>,</w:t>
      </w:r>
      <w:r w:rsidR="00F24E58"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подробно сформулированы в примерной программе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eastAsia="Calibri" w:hAnsi="Times New Roman" w:cs="Times New Roman"/>
          <w:sz w:val="28"/>
          <w:szCs w:val="28"/>
        </w:rPr>
        <w:t>, Т. С. Комаровой, М. А. Васил</w:t>
      </w:r>
      <w:r w:rsidR="00524919" w:rsidRPr="00BF2E8F">
        <w:rPr>
          <w:rFonts w:ascii="Times New Roman" w:eastAsia="Calibri" w:hAnsi="Times New Roman" w:cs="Times New Roman"/>
          <w:sz w:val="28"/>
          <w:szCs w:val="28"/>
        </w:rPr>
        <w:t>ьевой (М.: МОЗАИКА-СИНТЕЗ, 2015</w:t>
      </w:r>
      <w:r w:rsidRPr="00BF2E8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01CE6" w:rsidRPr="00BF2E8F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C87" w:rsidRPr="00BF2E8F" w:rsidRDefault="009C07A3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1.2 </w:t>
      </w:r>
      <w:r w:rsidR="00750C87"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300926" w:rsidRPr="00BF2E8F" w:rsidRDefault="00300926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740" w:rsidRPr="00BF2E8F" w:rsidRDefault="00300926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473C3F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73C3F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Целе</w:t>
      </w:r>
      <w:r w:rsidR="00323085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вые ориентиры в раннем возрасте</w:t>
      </w:r>
    </w:p>
    <w:p w:rsidR="00C17850" w:rsidRPr="00BF2E8F" w:rsidRDefault="00C17850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6736" w:rsidRPr="00BF2E8F" w:rsidRDefault="00206736" w:rsidP="00E660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Результаты освоения Программы конкретизируют требования федерального государственного образовательного стандарта дошкольного образования (ФГОС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целевым ориентирам в обязательной части и части, формируемой в дошкольной организации с учетом возможностей и индивидуальных различий детей. </w:t>
      </w:r>
    </w:p>
    <w:p w:rsidR="00206736" w:rsidRPr="00BF2E8F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Так как целевые ориентиры программы «От рождения до школы» базируются на ФГОС ДО, поэтому в нашей Программе они также совпадают с текстом ФГОС ДО и даются для детей раннего возраста (на этапе п</w:t>
      </w:r>
      <w:r w:rsidR="00C17850" w:rsidRPr="00BF2E8F">
        <w:rPr>
          <w:rFonts w:ascii="Times New Roman" w:hAnsi="Times New Roman" w:cs="Times New Roman"/>
          <w:sz w:val="28"/>
          <w:szCs w:val="28"/>
        </w:rPr>
        <w:t>ерехода к дошкольному возра</w:t>
      </w:r>
      <w:r w:rsidR="006D5E9E" w:rsidRPr="00BF2E8F">
        <w:rPr>
          <w:rFonts w:ascii="Times New Roman" w:hAnsi="Times New Roman" w:cs="Times New Roman"/>
          <w:sz w:val="28"/>
          <w:szCs w:val="28"/>
        </w:rPr>
        <w:t>сту).</w:t>
      </w:r>
    </w:p>
    <w:p w:rsidR="00341923" w:rsidRPr="00BF2E8F" w:rsidRDefault="00206736" w:rsidP="00DF36E6">
      <w:pPr>
        <w:pStyle w:val="Default"/>
        <w:jc w:val="both"/>
        <w:rPr>
          <w:color w:val="auto"/>
          <w:sz w:val="28"/>
          <w:szCs w:val="28"/>
        </w:rPr>
      </w:pPr>
      <w:r w:rsidRPr="00BF2E8F">
        <w:rPr>
          <w:color w:val="auto"/>
          <w:sz w:val="28"/>
          <w:szCs w:val="28"/>
        </w:rPr>
        <w:tab/>
      </w:r>
    </w:p>
    <w:p w:rsidR="00341923" w:rsidRPr="00BF2E8F" w:rsidRDefault="00341923" w:rsidP="00DF36E6">
      <w:pPr>
        <w:pStyle w:val="Default"/>
        <w:jc w:val="both"/>
        <w:rPr>
          <w:color w:val="auto"/>
          <w:sz w:val="28"/>
          <w:szCs w:val="28"/>
        </w:rPr>
      </w:pPr>
    </w:p>
    <w:p w:rsidR="00DF36E6" w:rsidRPr="00BF2E8F" w:rsidRDefault="00DF36E6" w:rsidP="00DF36E6">
      <w:pPr>
        <w:pStyle w:val="Default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BF2E8F">
        <w:rPr>
          <w:rFonts w:eastAsiaTheme="minorHAnsi"/>
          <w:b/>
          <w:bCs/>
          <w:i/>
          <w:iCs/>
          <w:color w:val="auto"/>
          <w:sz w:val="28"/>
          <w:szCs w:val="28"/>
          <w:lang w:eastAsia="en-US"/>
        </w:rPr>
        <w:lastRenderedPageBreak/>
        <w:t xml:space="preserve">2 года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</w:t>
      </w:r>
      <w:r w:rsidR="00C636E9" w:rsidRPr="00BF2E8F">
        <w:rPr>
          <w:rFonts w:ascii="Times New Roman" w:hAnsi="Times New Roman" w:cs="Times New Roman"/>
          <w:sz w:val="28"/>
          <w:szCs w:val="28"/>
        </w:rPr>
        <w:t>ребёнок</w:t>
      </w:r>
      <w:r w:rsidRPr="00BF2E8F">
        <w:rPr>
          <w:rFonts w:ascii="Times New Roman" w:hAnsi="Times New Roman" w:cs="Times New Roman"/>
          <w:sz w:val="28"/>
          <w:szCs w:val="28"/>
        </w:rPr>
        <w:t xml:space="preserve"> интересуется окружающими предметами и активно действует с ними; эмоционально вовлечен в действие с игрушками и другими предметами, стремится проявить настойчивость в достижении результата своих действий;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</w:t>
      </w:r>
      <w:r w:rsidR="00C636E9" w:rsidRPr="00BF2E8F">
        <w:rPr>
          <w:rFonts w:ascii="Times New Roman" w:hAnsi="Times New Roman" w:cs="Times New Roman"/>
          <w:sz w:val="28"/>
          <w:szCs w:val="28"/>
        </w:rPr>
        <w:t>ребёнок</w:t>
      </w:r>
      <w:r w:rsidRPr="00BF2E8F">
        <w:rPr>
          <w:rFonts w:ascii="Times New Roman" w:hAnsi="Times New Roman" w:cs="Times New Roman"/>
          <w:sz w:val="28"/>
          <w:szCs w:val="28"/>
        </w:rPr>
        <w:t xml:space="preserve"> использует специфические, культурно 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владеет простейшими навыками самообслуживания;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стремится проявлять самостоятельность в бытовом и игровом поведении;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</w:t>
      </w:r>
      <w:r w:rsidR="00C636E9" w:rsidRPr="00BF2E8F">
        <w:rPr>
          <w:rFonts w:ascii="Times New Roman" w:hAnsi="Times New Roman" w:cs="Times New Roman"/>
          <w:sz w:val="28"/>
          <w:szCs w:val="28"/>
        </w:rPr>
        <w:t>ребёнок</w:t>
      </w:r>
      <w:r w:rsidRPr="00BF2E8F">
        <w:rPr>
          <w:rFonts w:ascii="Times New Roman" w:hAnsi="Times New Roman" w:cs="Times New Roman"/>
          <w:sz w:val="28"/>
          <w:szCs w:val="28"/>
        </w:rPr>
        <w:t xml:space="preserve"> владеет активной и пассивной речью, </w:t>
      </w:r>
      <w:r w:rsidR="00C636E9" w:rsidRPr="00BF2E8F">
        <w:rPr>
          <w:rFonts w:ascii="Times New Roman" w:hAnsi="Times New Roman" w:cs="Times New Roman"/>
          <w:sz w:val="28"/>
          <w:szCs w:val="28"/>
        </w:rPr>
        <w:t>включённой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в общение; может обращаться с вопросами и просьбами, понимает речь взрослых; знает названия окружающих предметов, игрушек.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года </w:t>
      </w:r>
    </w:p>
    <w:p w:rsidR="00DF36E6" w:rsidRPr="00BF2E8F" w:rsidRDefault="00C636E9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ребё</w:t>
      </w:r>
      <w:r w:rsidR="00DF36E6" w:rsidRPr="00BF2E8F">
        <w:rPr>
          <w:rFonts w:ascii="Times New Roman" w:hAnsi="Times New Roman" w:cs="Times New Roman"/>
          <w:sz w:val="28"/>
          <w:szCs w:val="28"/>
        </w:rPr>
        <w:t xml:space="preserve">нок проявляет интерес к сверстникам; наблюдает за их действиями, подражает им;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интересуется стихами и песнями, сказками, рассматривает картинки, стремится двигаться под музыку; </w:t>
      </w:r>
    </w:p>
    <w:p w:rsidR="00DF36E6" w:rsidRPr="00BF2E8F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проявляет эмоциональный отклик на различные произведения культуры и искусства; </w:t>
      </w:r>
    </w:p>
    <w:p w:rsidR="00DF36E6" w:rsidRPr="00BF2E8F" w:rsidRDefault="00C636E9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у ребё</w:t>
      </w:r>
      <w:r w:rsidR="00DF36E6" w:rsidRPr="00BF2E8F">
        <w:rPr>
          <w:rFonts w:ascii="Times New Roman" w:hAnsi="Times New Roman" w:cs="Times New Roman"/>
          <w:sz w:val="28"/>
          <w:szCs w:val="28"/>
        </w:rPr>
        <w:t xml:space="preserve">нка развита крупная моторика; </w:t>
      </w:r>
    </w:p>
    <w:p w:rsidR="00DF36E6" w:rsidRPr="00BF2E8F" w:rsidRDefault="00C636E9" w:rsidP="00DF3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ребё</w:t>
      </w:r>
      <w:r w:rsidR="00DF36E6" w:rsidRPr="00BF2E8F">
        <w:rPr>
          <w:rFonts w:ascii="Times New Roman" w:hAnsi="Times New Roman" w:cs="Times New Roman"/>
          <w:sz w:val="28"/>
          <w:szCs w:val="28"/>
        </w:rPr>
        <w:t xml:space="preserve">нок стремится осваивать различные виды движений (бег, лазание, перешагивание) </w:t>
      </w:r>
    </w:p>
    <w:p w:rsidR="00DF36E6" w:rsidRPr="00BF2E8F" w:rsidRDefault="00DF36E6" w:rsidP="00DF3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CF1" w:rsidRPr="00BF2E8F" w:rsidRDefault="00201CF1" w:rsidP="00DF36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1.2.</w:t>
      </w:r>
      <w:r w:rsidR="0093402E"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2</w:t>
      </w:r>
      <w:r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 xml:space="preserve"> Целевые ориентиры части Программы, формируемой участниками образовательных отношений.</w:t>
      </w:r>
    </w:p>
    <w:p w:rsidR="00DF36E6" w:rsidRPr="00BF2E8F" w:rsidRDefault="00DF36E6" w:rsidP="00DF36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</w:pPr>
    </w:p>
    <w:p w:rsidR="00201CF1" w:rsidRPr="00BF2E8F" w:rsidRDefault="00201CF1" w:rsidP="00201CF1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Целевые ориентиры на этапе</w:t>
      </w:r>
      <w:r w:rsidR="00C636E9"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 xml:space="preserve"> завершения освоения парциальной</w:t>
      </w:r>
      <w:r w:rsidRPr="00BF2E8F">
        <w:rPr>
          <w:rFonts w:ascii="Times New Roman" w:eastAsia="Times New Roman" w:hAnsi="Times New Roman" w:cs="Times New Roman"/>
          <w:b/>
          <w:bCs/>
          <w:i/>
          <w:kern w:val="3"/>
          <w:sz w:val="28"/>
          <w:szCs w:val="28"/>
          <w:lang w:eastAsia="ru-RU"/>
        </w:rPr>
        <w:t xml:space="preserve"> </w:t>
      </w:r>
      <w:r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программ</w:t>
      </w:r>
      <w:r w:rsidR="00C636E9"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ы</w:t>
      </w:r>
    </w:p>
    <w:p w:rsidR="00201CF1" w:rsidRPr="00BF2E8F" w:rsidRDefault="005835EE" w:rsidP="00201CF1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ru-RU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Часть программы, сформированная участниками образовательн</w:t>
      </w:r>
      <w:r w:rsidR="00060A95" w:rsidRPr="00BF2E8F">
        <w:rPr>
          <w:rFonts w:ascii="Times New Roman" w:eastAsia="Calibri" w:hAnsi="Times New Roman" w:cs="Times New Roman"/>
          <w:sz w:val="28"/>
          <w:szCs w:val="28"/>
        </w:rPr>
        <w:t>ых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A95" w:rsidRPr="00BF2E8F">
        <w:rPr>
          <w:rFonts w:ascii="Times New Roman" w:eastAsia="Calibri" w:hAnsi="Times New Roman" w:cs="Times New Roman"/>
          <w:sz w:val="28"/>
          <w:szCs w:val="28"/>
        </w:rPr>
        <w:t>отношений</w:t>
      </w:r>
      <w:r w:rsidRPr="00BF2E8F">
        <w:rPr>
          <w:rFonts w:ascii="Times New Roman" w:eastAsia="Calibri" w:hAnsi="Times New Roman" w:cs="Times New Roman"/>
          <w:sz w:val="28"/>
          <w:szCs w:val="28"/>
        </w:rPr>
        <w:t>, отражает реализацию существующих традиций и положительных устойчивых результатов деятельности дошкольного учреждения в организации оздоровительной работы с детьми. Актуальность выбора парциальн</w:t>
      </w:r>
      <w:r w:rsidR="00FD4843">
        <w:rPr>
          <w:rFonts w:ascii="Times New Roman" w:eastAsia="Calibri" w:hAnsi="Times New Roman" w:cs="Times New Roman"/>
          <w:sz w:val="28"/>
          <w:szCs w:val="28"/>
        </w:rPr>
        <w:t>ых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образовательн</w:t>
      </w:r>
      <w:r w:rsidR="00FD4843">
        <w:rPr>
          <w:rFonts w:ascii="Times New Roman" w:eastAsia="Calibri" w:hAnsi="Times New Roman" w:cs="Times New Roman"/>
          <w:sz w:val="28"/>
          <w:szCs w:val="28"/>
        </w:rPr>
        <w:t>ых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программ определяется образовательными потребностями и интересами детей и членов их семей, а также возможностями педагогического коллектива и условиями, созданными в детском саду.</w:t>
      </w:r>
    </w:p>
    <w:p w:rsidR="00F2396E" w:rsidRPr="00BF2E8F" w:rsidRDefault="00721BC4" w:rsidP="00F2396E">
      <w:pPr>
        <w:widowControl w:val="0"/>
        <w:suppressAutoHyphens/>
        <w:autoSpaceDN w:val="0"/>
        <w:ind w:left="360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BF2E8F">
        <w:rPr>
          <w:rFonts w:ascii="Times New Roman" w:hAnsi="Times New Roman" w:cs="Times New Roman"/>
          <w:bCs/>
          <w:sz w:val="28"/>
          <w:szCs w:val="28"/>
        </w:rPr>
        <w:t>«Малыш в мире природы» М.В. Коробова, Р.Ю. Белоусова</w:t>
      </w:r>
    </w:p>
    <w:p w:rsidR="005835EE" w:rsidRPr="00BF2E8F" w:rsidRDefault="005835EE" w:rsidP="00B47426">
      <w:pPr>
        <w:pStyle w:val="a5"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eastAsia="Andale Sans UI" w:cs="Tahoma"/>
          <w:kern w:val="3"/>
          <w:sz w:val="28"/>
          <w:szCs w:val="28"/>
          <w:lang w:bidi="en-US"/>
        </w:rPr>
      </w:pPr>
      <w:proofErr w:type="gramStart"/>
      <w:r w:rsidRPr="00BF2E8F">
        <w:rPr>
          <w:rFonts w:eastAsia="Andale Sans UI"/>
          <w:kern w:val="3"/>
          <w:sz w:val="28"/>
          <w:szCs w:val="28"/>
          <w:lang w:bidi="en-US"/>
        </w:rPr>
        <w:t>Ребёнок владеет знаниями о животном и растительном мире, роли человека в природе, умеет различать и называть растения, кустарники, деревья, комнатные растения, животных мира (зверей, насекомых, рыб, земноводных).</w:t>
      </w:r>
      <w:proofErr w:type="gramEnd"/>
    </w:p>
    <w:p w:rsidR="005835EE" w:rsidRPr="00FD4843" w:rsidRDefault="005835EE" w:rsidP="00B47426">
      <w:pPr>
        <w:pStyle w:val="a5"/>
        <w:numPr>
          <w:ilvl w:val="0"/>
          <w:numId w:val="7"/>
        </w:numPr>
        <w:autoSpaceDN w:val="0"/>
        <w:jc w:val="both"/>
        <w:textAlignment w:val="baseline"/>
        <w:rPr>
          <w:rFonts w:eastAsia="Andale Sans UI" w:cs="Tahoma"/>
          <w:kern w:val="3"/>
          <w:sz w:val="28"/>
          <w:szCs w:val="28"/>
          <w:lang w:bidi="en-US"/>
        </w:rPr>
      </w:pPr>
      <w:r w:rsidRPr="00BF2E8F">
        <w:rPr>
          <w:rFonts w:eastAsia="Andale Sans UI"/>
          <w:kern w:val="3"/>
          <w:sz w:val="28"/>
          <w:szCs w:val="28"/>
          <w:lang w:bidi="en-US"/>
        </w:rPr>
        <w:lastRenderedPageBreak/>
        <w:t>Ребёнок умеет объяснять экологические зависимости, гуманно относиться ко всему живом</w:t>
      </w:r>
      <w:r w:rsidR="00FD4843">
        <w:rPr>
          <w:rFonts w:eastAsia="Andale Sans UI"/>
          <w:kern w:val="3"/>
          <w:sz w:val="28"/>
          <w:szCs w:val="28"/>
          <w:lang w:bidi="en-US"/>
        </w:rPr>
        <w:t>у</w:t>
      </w:r>
      <w:r w:rsidRPr="00BF2E8F">
        <w:rPr>
          <w:rFonts w:eastAsia="Andale Sans UI"/>
          <w:kern w:val="3"/>
          <w:sz w:val="28"/>
          <w:szCs w:val="28"/>
          <w:lang w:bidi="en-US"/>
        </w:rPr>
        <w:t>. Владеет навыками правильного поведения в природной среде</w:t>
      </w:r>
      <w:r w:rsidR="00FD4843">
        <w:rPr>
          <w:rFonts w:eastAsia="Andale Sans UI"/>
          <w:kern w:val="3"/>
          <w:sz w:val="28"/>
          <w:szCs w:val="28"/>
          <w:lang w:bidi="en-US"/>
        </w:rPr>
        <w:t>.</w:t>
      </w:r>
    </w:p>
    <w:p w:rsidR="00FD4843" w:rsidRPr="00BF2E8F" w:rsidRDefault="00FD4843" w:rsidP="00FD4843">
      <w:pPr>
        <w:pStyle w:val="a5"/>
        <w:autoSpaceDN w:val="0"/>
        <w:jc w:val="both"/>
        <w:textAlignment w:val="baseline"/>
        <w:rPr>
          <w:rFonts w:eastAsia="Andale Sans UI" w:cs="Tahoma"/>
          <w:kern w:val="3"/>
          <w:sz w:val="28"/>
          <w:szCs w:val="28"/>
          <w:lang w:bidi="en-US"/>
        </w:rPr>
      </w:pPr>
    </w:p>
    <w:p w:rsidR="005835EE" w:rsidRPr="001A387B" w:rsidRDefault="00FD4843" w:rsidP="00BE18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воспитать здорового ребёнка» В.Г. </w:t>
      </w:r>
      <w:proofErr w:type="spellStart"/>
      <w:r w:rsidRPr="001A387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Алямовская</w:t>
      </w:r>
      <w:proofErr w:type="spellEnd"/>
    </w:p>
    <w:p w:rsidR="00FD4843" w:rsidRDefault="00FD4843" w:rsidP="00FD484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4843">
        <w:rPr>
          <w:rFonts w:ascii="Times New Roman" w:hAnsi="Times New Roman"/>
          <w:sz w:val="28"/>
          <w:szCs w:val="28"/>
        </w:rPr>
        <w:t xml:space="preserve">Ребёнок имеет представления о здоровом образе жизни, знаком </w:t>
      </w:r>
      <w:r>
        <w:rPr>
          <w:rFonts w:ascii="Times New Roman" w:hAnsi="Times New Roman"/>
          <w:sz w:val="28"/>
          <w:szCs w:val="28"/>
        </w:rPr>
        <w:t>с самомассажем лица и тела</w:t>
      </w:r>
    </w:p>
    <w:p w:rsidR="00FD4843" w:rsidRPr="00FD4843" w:rsidRDefault="00FD4843" w:rsidP="00FD484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E18B6" w:rsidRPr="00BF2E8F" w:rsidRDefault="00BE18B6" w:rsidP="00BE18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</w:t>
      </w:r>
      <w:r w:rsidR="00C44DE3" w:rsidRPr="00BF2E8F">
        <w:rPr>
          <w:rFonts w:ascii="Times New Roman" w:hAnsi="Times New Roman" w:cs="Times New Roman"/>
          <w:b/>
          <w:bCs/>
          <w:sz w:val="28"/>
          <w:szCs w:val="28"/>
        </w:rPr>
        <w:t>Внутренняя система оценки (развивающее оценивание) качества образовательной деятельности по Программе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>Нормативной основой внутренней системы оценки качества образования (далее – ВСОКО) являются</w:t>
      </w:r>
      <w:r w:rsidRPr="00BF2E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Федеральный закон Российской Федерации от 29.12.2012 г. № 273-ФЗ «Об образовании в Российской Федерации»;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г. №1155;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Российской Федерации от 30.08.2013 г. № 1014 г.;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Порядок проведения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утвержденный приказом Министерства образования и науки Российской Федерации от 14.06.2013 №462;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Показатели деятельности образовательной организации, подлежащей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, утвержденные приказом Министерства образования и науки Российской Федерации от 10.10.2013 №1324.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ВСОКО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для управления качеством образования в Организации, обеспечения участников образовательных отношений и общества в целом объективной и достоверной информацией о качестве образования, предоставляемого Организацией, о тенденциях ее развития.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Функционирование ВСОКО строится на следующих принципах: </w:t>
      </w:r>
    </w:p>
    <w:p w:rsidR="00946786" w:rsidRPr="00BF2E8F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объективность оценки качества дошкольного образования;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реалистичность требований, норм и показателей качества дошкольного образования, их социальная и личностная значимость; </w:t>
      </w:r>
    </w:p>
    <w:p w:rsidR="00BC7146" w:rsidRPr="00BF2E8F" w:rsidRDefault="00946786" w:rsidP="00BC7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возрастно-психологическая адекватность оценочных процедур и показателей качества;</w:t>
      </w:r>
    </w:p>
    <w:p w:rsidR="00946786" w:rsidRPr="00BF2E8F" w:rsidRDefault="00BC7146" w:rsidP="00BC7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</w:t>
      </w:r>
      <w:r w:rsidR="00946786" w:rsidRPr="00BF2E8F">
        <w:rPr>
          <w:rFonts w:ascii="Times New Roman" w:hAnsi="Times New Roman" w:cs="Times New Roman"/>
          <w:sz w:val="28"/>
          <w:szCs w:val="28"/>
        </w:rPr>
        <w:t xml:space="preserve">открытость и прозрачность процедур оценки качества дошкольного образования;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>- открытость и доступность ин</w:t>
      </w:r>
      <w:r w:rsidR="00BC7146" w:rsidRPr="00BF2E8F">
        <w:rPr>
          <w:rFonts w:ascii="Times New Roman" w:hAnsi="Times New Roman" w:cs="Times New Roman"/>
          <w:sz w:val="28"/>
          <w:szCs w:val="28"/>
        </w:rPr>
        <w:t xml:space="preserve">формации о состоянии и качестве </w:t>
      </w:r>
      <w:r w:rsidRPr="00BF2E8F">
        <w:rPr>
          <w:rFonts w:ascii="Times New Roman" w:hAnsi="Times New Roman" w:cs="Times New Roman"/>
          <w:sz w:val="28"/>
          <w:szCs w:val="28"/>
        </w:rPr>
        <w:t xml:space="preserve">дошкольного образования;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гласность при обсуждении процедур, технологий и результатов оценки качества дошкольного образования.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Цель функционирования ВСОКО </w:t>
      </w:r>
      <w:r w:rsidRPr="00BF2E8F">
        <w:rPr>
          <w:rFonts w:ascii="Times New Roman" w:hAnsi="Times New Roman" w:cs="Times New Roman"/>
          <w:sz w:val="28"/>
          <w:szCs w:val="28"/>
        </w:rPr>
        <w:t xml:space="preserve">заключается в выявлении степени соответствия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46786" w:rsidRPr="00BF2E8F" w:rsidRDefault="00946786" w:rsidP="00BC7146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образовательных программ дошкольного образования, реализуемых Организацией; </w:t>
      </w:r>
    </w:p>
    <w:p w:rsidR="00946786" w:rsidRPr="00BF2E8F" w:rsidRDefault="00946786" w:rsidP="00BC7146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результатов освоения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образования;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условий реализации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образования.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Внутренняя оценка качества образования выполняется самостоятельно Организацией с помощью процедур </w:t>
      </w:r>
      <w:proofErr w:type="spellStart"/>
      <w:r w:rsidRPr="00BF2E8F">
        <w:rPr>
          <w:rFonts w:ascii="Times New Roman" w:hAnsi="Times New Roman" w:cs="Times New Roman"/>
          <w:i/>
          <w:iCs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 и мониторинга.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2E8F">
        <w:rPr>
          <w:rFonts w:ascii="Times New Roman" w:hAnsi="Times New Roman" w:cs="Times New Roman"/>
          <w:i/>
          <w:iCs/>
          <w:sz w:val="28"/>
          <w:szCs w:val="28"/>
        </w:rPr>
        <w:t>Самообследование</w:t>
      </w:r>
      <w:proofErr w:type="spellEnd"/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 проводится Организацией ежегодно в августе.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приказом заведующего создается рабочая группа, которой поручается провести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Организации в отчетный период и подготовить отчет о результатах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Председатель рабочей группы распределяет обязанности между ее членами, обеспечивает их материалами, необходимыми для проведения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, организует работу группы, обобщает полученные материалы, представляет отчет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заведующему Организации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E8F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проводится оценка образовательной деятельности, системы управления организации, содержания подготовки воспитанников, организации образовательной деятельности,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  <w:proofErr w:type="gramEnd"/>
    </w:p>
    <w:p w:rsidR="00946786" w:rsidRPr="00BF2E8F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В процессе анализа реализуемой </w:t>
      </w:r>
      <w:r w:rsidR="00381CDC">
        <w:rPr>
          <w:rFonts w:ascii="Times New Roman" w:hAnsi="Times New Roman" w:cs="Times New Roman"/>
          <w:i/>
          <w:iCs/>
          <w:sz w:val="28"/>
          <w:szCs w:val="28"/>
        </w:rPr>
        <w:t>основной</w:t>
      </w:r>
      <w:r w:rsidR="00944A3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образовательной программы дошкольного образования изучаются: 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а) формы получения дошкольного образования и формы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по конкретной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дошкольного образования, в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. использование сетевой формы ее реализации; </w:t>
      </w:r>
    </w:p>
    <w:p w:rsidR="00BC714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proofErr w:type="gramStart"/>
      <w:r w:rsidRPr="00BF2E8F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>оответствие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образования, реализуемой в группах</w:t>
      </w:r>
      <w:r w:rsidR="00BC7146" w:rsidRPr="00BF2E8F">
        <w:rPr>
          <w:rFonts w:ascii="Times New Roman" w:hAnsi="Times New Roman" w:cs="Times New Roman"/>
          <w:sz w:val="28"/>
          <w:szCs w:val="28"/>
        </w:rPr>
        <w:t>;</w:t>
      </w:r>
    </w:p>
    <w:p w:rsidR="00946786" w:rsidRPr="00BF2E8F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в) соответствие структуры </w:t>
      </w:r>
      <w:r w:rsidR="00381CDC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BF2E8F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 и ее объема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, а именно: </w:t>
      </w:r>
    </w:p>
    <w:p w:rsidR="00946786" w:rsidRPr="00BF2E8F" w:rsidRDefault="00946786" w:rsidP="00D27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 xml:space="preserve">- наличие основных разделов: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целевого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>, содержательного и организационного; их соответствие по структуре и содержанию требованиям ФГОС ДО;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наличие обязательной части (не менее 60%) и части, формируемой участниками образовательных отношений (не более 40%);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наличие краткой презентации, ее соответствие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г) соответствие содержания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BF2E8F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>оответствие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направлениям развития и образования детей (социально-коммуникативному, познавательному, речевому, художественно-эстетическому, физическому);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учет возрастных и индивидуальных особенностей детей при разработке содержания </w:t>
      </w:r>
      <w:r w:rsidR="00381CDC">
        <w:rPr>
          <w:rFonts w:ascii="Times New Roman" w:hAnsi="Times New Roman" w:cs="Times New Roman"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 и видов деятельности;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наличие содержания коррекционной работы и/или инклюзивного образования, если планируется ее освоение детьми с ОВЗ, его соответствие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В процессе </w:t>
      </w:r>
      <w:proofErr w:type="gramStart"/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анализа условий реализации </w:t>
      </w:r>
      <w:r w:rsidR="00381CDC">
        <w:rPr>
          <w:rFonts w:ascii="Times New Roman" w:hAnsi="Times New Roman" w:cs="Times New Roman"/>
          <w:i/>
          <w:iCs/>
          <w:sz w:val="28"/>
          <w:szCs w:val="28"/>
        </w:rPr>
        <w:t>основной</w:t>
      </w: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 образовательной программы дошкольного образования</w:t>
      </w:r>
      <w:proofErr w:type="gramEnd"/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 изучается: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соответствие психолого-педагогических, кадровых, материально-технических и финансовых условий, а также развивающей предметно-пространственной среды требованиям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, в том числе для детей с ОВЗ.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не предусматривается оценивание </w:t>
      </w:r>
      <w:r w:rsidRPr="00BF2E8F">
        <w:rPr>
          <w:rFonts w:ascii="Times New Roman" w:hAnsi="Times New Roman" w:cs="Times New Roman"/>
          <w:sz w:val="28"/>
          <w:szCs w:val="28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Целевые ориентиры, представленные в Программе: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не подлежат непосредственной оценке;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не являются непосредственным основанием оценки как итогового, так и промежуточного уровня развития детей;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не являются основанием для их формального сравнения с реальными достижениями детей;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не являются основой объективной оценки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соответствия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установленным требованиям образовательной деятельности и подготовки детей;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не являются непосредственным основанием при оценке качества образования.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>Система мониторинга динамики развития детей, динамики их образовательных достижений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индивидуального развития детей в Организации осуществляется мониторинг.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Система мониторинга динамики развития детей, динамики их образовательных достижений, основанная на методе наблюдения, включает: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 xml:space="preserve"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детские портфолио, фиксирующие достижения ребенка в ходе образовательной деятельности;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карты развития ребенка;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различные шкалы индивидуального развития. </w:t>
      </w:r>
    </w:p>
    <w:p w:rsidR="00BC7146" w:rsidRPr="00BF2E8F" w:rsidRDefault="00BC7146" w:rsidP="00D2759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F2E8F">
        <w:rPr>
          <w:color w:val="auto"/>
          <w:sz w:val="28"/>
          <w:szCs w:val="28"/>
        </w:rPr>
        <w:t xml:space="preserve">При реализации Программы в рамках педагогической диагностики (оценки индивидуального развития детей дошкольного </w:t>
      </w:r>
      <w:r w:rsidRPr="00BF2E8F">
        <w:rPr>
          <w:rFonts w:eastAsiaTheme="minorHAnsi"/>
          <w:color w:val="auto"/>
          <w:sz w:val="28"/>
          <w:szCs w:val="28"/>
          <w:lang w:eastAsia="en-US"/>
        </w:rPr>
        <w:t xml:space="preserve">возраста, связанной с оценкой </w:t>
      </w:r>
      <w:r w:rsidRPr="00BF2E8F">
        <w:rPr>
          <w:color w:val="auto"/>
          <w:sz w:val="28"/>
          <w:szCs w:val="28"/>
        </w:rPr>
        <w:t xml:space="preserve">эффективности педагогических действий и лежащей в основе их дальнейшего планирования) проводится оценка индивидуального развития детей. </w:t>
      </w:r>
    </w:p>
    <w:p w:rsidR="00BC7146" w:rsidRPr="00BF2E8F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BC7146" w:rsidRPr="00BF2E8F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300926" w:rsidRPr="00BF2E8F" w:rsidRDefault="00BC7146" w:rsidP="00BC7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hAnsi="Times New Roman" w:cs="Times New Roman"/>
          <w:sz w:val="28"/>
          <w:szCs w:val="28"/>
        </w:rPr>
        <w:t>- оптимизации работы с группой детей.</w:t>
      </w:r>
    </w:p>
    <w:p w:rsidR="00C636E9" w:rsidRPr="00BF2E8F" w:rsidRDefault="00C636E9" w:rsidP="00C636E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36E9" w:rsidRPr="00BF2E8F" w:rsidRDefault="00C636E9" w:rsidP="00C636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Мониторинг обязательной части Программы</w:t>
      </w:r>
    </w:p>
    <w:p w:rsidR="00744102" w:rsidRPr="00BF2E8F" w:rsidRDefault="00744102" w:rsidP="009F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6736" w:rsidRPr="00BF2E8F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Педагогическая диагностика (мониторинг) проводится </w:t>
      </w:r>
      <w:r w:rsidR="00C44DE3" w:rsidRPr="00BF2E8F">
        <w:rPr>
          <w:rFonts w:ascii="Times New Roman" w:hAnsi="Times New Roman" w:cs="Times New Roman"/>
          <w:sz w:val="28"/>
          <w:szCs w:val="28"/>
        </w:rPr>
        <w:t xml:space="preserve">2 </w:t>
      </w:r>
      <w:r w:rsidRPr="00BF2E8F">
        <w:rPr>
          <w:rFonts w:ascii="Times New Roman" w:hAnsi="Times New Roman" w:cs="Times New Roman"/>
          <w:sz w:val="28"/>
          <w:szCs w:val="28"/>
        </w:rPr>
        <w:t>раз</w:t>
      </w:r>
      <w:r w:rsidR="00C44DE3" w:rsidRPr="00BF2E8F">
        <w:rPr>
          <w:rFonts w:ascii="Times New Roman" w:hAnsi="Times New Roman" w:cs="Times New Roman"/>
          <w:sz w:val="28"/>
          <w:szCs w:val="28"/>
        </w:rPr>
        <w:t>а</w:t>
      </w:r>
      <w:r w:rsidRPr="00BF2E8F">
        <w:rPr>
          <w:rFonts w:ascii="Times New Roman" w:hAnsi="Times New Roman" w:cs="Times New Roman"/>
          <w:sz w:val="28"/>
          <w:szCs w:val="28"/>
        </w:rPr>
        <w:t xml:space="preserve"> в год в </w:t>
      </w:r>
      <w:r w:rsidR="00C44DE3" w:rsidRPr="00BF2E8F">
        <w:rPr>
          <w:rFonts w:ascii="Times New Roman" w:hAnsi="Times New Roman" w:cs="Times New Roman"/>
          <w:sz w:val="28"/>
          <w:szCs w:val="28"/>
        </w:rPr>
        <w:t xml:space="preserve">начале и </w:t>
      </w:r>
      <w:r w:rsidRPr="00BF2E8F">
        <w:rPr>
          <w:rFonts w:ascii="Times New Roman" w:hAnsi="Times New Roman" w:cs="Times New Roman"/>
          <w:sz w:val="28"/>
          <w:szCs w:val="28"/>
        </w:rPr>
        <w:t xml:space="preserve">конце учебного года по пяти образовательным областям. </w:t>
      </w:r>
    </w:p>
    <w:p w:rsidR="00206736" w:rsidRPr="00BF2E8F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Педагогическая диагностика основывается на методике «</w:t>
      </w:r>
      <w:r w:rsidR="00A35EEF" w:rsidRPr="00BF2E8F">
        <w:rPr>
          <w:rFonts w:ascii="Times New Roman" w:hAnsi="Times New Roman" w:cs="Times New Roman"/>
          <w:sz w:val="28"/>
          <w:szCs w:val="28"/>
        </w:rPr>
        <w:t>Педагогическая диагностика развития детей 2-3 лет по программе «От рождения до школы</w:t>
      </w:r>
      <w:r w:rsidRPr="00BF2E8F">
        <w:rPr>
          <w:rFonts w:ascii="Times New Roman" w:hAnsi="Times New Roman" w:cs="Times New Roman"/>
          <w:sz w:val="28"/>
          <w:szCs w:val="28"/>
        </w:rPr>
        <w:t>»</w:t>
      </w:r>
      <w:r w:rsidR="00C636E9" w:rsidRPr="00BF2E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6E9" w:rsidRPr="00BF2E8F">
        <w:rPr>
          <w:rFonts w:ascii="Times New Roman" w:hAnsi="Times New Roman" w:cs="Times New Roman"/>
          <w:sz w:val="28"/>
          <w:szCs w:val="28"/>
        </w:rPr>
        <w:t>Телюкова</w:t>
      </w:r>
      <w:proofErr w:type="spellEnd"/>
      <w:r w:rsidR="00C636E9" w:rsidRPr="00BF2E8F">
        <w:rPr>
          <w:rFonts w:ascii="Times New Roman" w:hAnsi="Times New Roman" w:cs="Times New Roman"/>
          <w:sz w:val="28"/>
          <w:szCs w:val="28"/>
        </w:rPr>
        <w:t xml:space="preserve"> Г.Г.</w:t>
      </w:r>
      <w:r w:rsidRPr="00BF2E8F">
        <w:rPr>
          <w:rFonts w:ascii="Times New Roman" w:hAnsi="Times New Roman" w:cs="Times New Roman"/>
          <w:sz w:val="28"/>
          <w:szCs w:val="28"/>
        </w:rPr>
        <w:t xml:space="preserve"> (</w:t>
      </w:r>
      <w:r w:rsidR="00A35EEF" w:rsidRPr="00BF2E8F">
        <w:rPr>
          <w:rFonts w:ascii="Times New Roman" w:hAnsi="Times New Roman" w:cs="Times New Roman"/>
          <w:sz w:val="28"/>
          <w:szCs w:val="28"/>
        </w:rPr>
        <w:t>Волгоград, из.</w:t>
      </w:r>
      <w:proofErr w:type="gramEnd"/>
      <w:r w:rsidR="00A35EEF" w:rsidRPr="00BF2E8F">
        <w:rPr>
          <w:rFonts w:ascii="Times New Roman" w:hAnsi="Times New Roman" w:cs="Times New Roman"/>
          <w:sz w:val="28"/>
          <w:szCs w:val="28"/>
        </w:rPr>
        <w:t xml:space="preserve"> «Учитель»</w:t>
      </w:r>
      <w:r w:rsidRPr="00BF2E8F">
        <w:rPr>
          <w:rFonts w:ascii="Times New Roman" w:hAnsi="Times New Roman" w:cs="Times New Roman"/>
          <w:sz w:val="28"/>
          <w:szCs w:val="28"/>
        </w:rPr>
        <w:t>, 2015)</w:t>
      </w:r>
      <w:r w:rsidR="00C44DE3" w:rsidRPr="00BF2E8F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BF2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Данная диагностика содержит структурированный в таблицы диагностический материал, направленный на оценку качества педагогического процесса при переходе из одной возрастной группы в другую. В диагностике применяются общепринятые</w:t>
      </w:r>
      <w:r w:rsidR="00C44DE3" w:rsidRPr="00BF2E8F">
        <w:rPr>
          <w:rFonts w:ascii="Times New Roman" w:hAnsi="Times New Roman" w:cs="Times New Roman"/>
          <w:sz w:val="28"/>
          <w:szCs w:val="28"/>
        </w:rPr>
        <w:t xml:space="preserve"> критерии развития дошкольников, </w:t>
      </w:r>
      <w:r w:rsidRPr="00BF2E8F">
        <w:rPr>
          <w:rFonts w:ascii="Times New Roman" w:hAnsi="Times New Roman" w:cs="Times New Roman"/>
          <w:sz w:val="28"/>
          <w:szCs w:val="28"/>
        </w:rPr>
        <w:t xml:space="preserve">используется уровневый подход к оценке достижений ребенка. При проведении диагностики используется метод экспертных оценок по критериям развития детей.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Система мониторинга содержит пять образовательных областей, соответствующих федеральному государственному образовательному стандарту дошкольного образования: «Социально-коммуникативное развитие», «Познавательное развитие», «Речевое развитие», «Художественно-эстетическое развитие», «Физическое развитие», что позволяет комплексно оценить: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качество образовательной деятельности в группе,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индивидуальное развитие детей,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 xml:space="preserve">- динамику их образовательных достижений,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А это помогает оптимизировать, планировать работу педагогов и специалистов с детьми. Карты мониторинга представлены в приложении.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Педагогическая диагностика проводится в ходе наблюдений за детьми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индивидуальных бесед с детьми;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серии контрольных занятий по разным разделам программы;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коммуникации со сверстниками и взрослыми;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наблюдений за деятельностью детей (игровой, коммуникативной, продуктивной, двигательной, проектной);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анализа творческих работ детей;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физического развития;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бесед с родителями.</w:t>
      </w:r>
    </w:p>
    <w:p w:rsidR="00300926" w:rsidRPr="00BF2E8F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300926" w:rsidRPr="00BF2E8F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300926" w:rsidRPr="00BF2E8F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оптимизации работы с группой детей.</w:t>
      </w:r>
    </w:p>
    <w:p w:rsidR="00300926" w:rsidRPr="00BF2E8F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206736" w:rsidRPr="00BF2E8F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60B1" w:rsidRPr="00BF2E8F" w:rsidRDefault="00E660B1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7850" w:rsidRPr="00BF2E8F" w:rsidRDefault="00C17850" w:rsidP="00C1785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36E9" w:rsidRPr="00BF2E8F" w:rsidRDefault="00C17850" w:rsidP="00C63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ab/>
        <w:t xml:space="preserve">Мониторинг </w:t>
      </w:r>
      <w:r w:rsidR="00C636E9" w:rsidRPr="00BF2E8F">
        <w:rPr>
          <w:rFonts w:ascii="Times New Roman" w:eastAsia="Times New Roman" w:hAnsi="Times New Roman" w:cs="Times New Roman"/>
          <w:bCs/>
          <w:i/>
          <w:kern w:val="3"/>
          <w:sz w:val="28"/>
          <w:szCs w:val="28"/>
          <w:lang w:eastAsia="ru-RU"/>
        </w:rPr>
        <w:t>части Программы, формируемой участниками образовательных отношений.</w:t>
      </w:r>
    </w:p>
    <w:p w:rsidR="00C17850" w:rsidRPr="00BF2E8F" w:rsidRDefault="00C17850" w:rsidP="00C17850">
      <w:pPr>
        <w:tabs>
          <w:tab w:val="center" w:pos="5033"/>
          <w:tab w:val="left" w:pos="8421"/>
        </w:tabs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ab/>
      </w:r>
    </w:p>
    <w:p w:rsidR="00C46A99" w:rsidRPr="00BF2E8F" w:rsidRDefault="00C636E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Мониторинг по</w:t>
      </w:r>
      <w:r w:rsidR="008142EB" w:rsidRPr="00BF2E8F">
        <w:rPr>
          <w:rFonts w:ascii="Times New Roman" w:hAnsi="Times New Roman" w:cs="Times New Roman"/>
          <w:sz w:val="28"/>
          <w:szCs w:val="28"/>
        </w:rPr>
        <w:t xml:space="preserve"> освоению парциальной программы</w:t>
      </w:r>
      <w:r w:rsidRPr="00BF2E8F">
        <w:rPr>
          <w:rFonts w:ascii="Times New Roman" w:hAnsi="Times New Roman" w:cs="Times New Roman"/>
          <w:sz w:val="28"/>
          <w:szCs w:val="28"/>
        </w:rPr>
        <w:t xml:space="preserve"> и проводится </w:t>
      </w:r>
      <w:r w:rsidR="00060A95" w:rsidRPr="00BF2E8F">
        <w:rPr>
          <w:rFonts w:ascii="Times New Roman" w:hAnsi="Times New Roman" w:cs="Times New Roman"/>
          <w:sz w:val="28"/>
          <w:szCs w:val="28"/>
        </w:rPr>
        <w:t>два</w:t>
      </w:r>
      <w:r w:rsidRPr="00BF2E8F">
        <w:rPr>
          <w:rFonts w:ascii="Times New Roman" w:hAnsi="Times New Roman" w:cs="Times New Roman"/>
          <w:sz w:val="28"/>
          <w:szCs w:val="28"/>
        </w:rPr>
        <w:t xml:space="preserve"> раз</w:t>
      </w:r>
      <w:r w:rsidR="00060A95" w:rsidRPr="00BF2E8F">
        <w:rPr>
          <w:rFonts w:ascii="Times New Roman" w:hAnsi="Times New Roman" w:cs="Times New Roman"/>
          <w:sz w:val="28"/>
          <w:szCs w:val="28"/>
        </w:rPr>
        <w:t>а</w:t>
      </w:r>
      <w:r w:rsidRPr="00BF2E8F">
        <w:rPr>
          <w:rFonts w:ascii="Times New Roman" w:hAnsi="Times New Roman" w:cs="Times New Roman"/>
          <w:sz w:val="28"/>
          <w:szCs w:val="28"/>
        </w:rPr>
        <w:t xml:space="preserve"> (в </w:t>
      </w:r>
      <w:r w:rsidR="00060A95" w:rsidRPr="00BF2E8F">
        <w:rPr>
          <w:rFonts w:ascii="Times New Roman" w:hAnsi="Times New Roman" w:cs="Times New Roman"/>
          <w:sz w:val="28"/>
          <w:szCs w:val="28"/>
        </w:rPr>
        <w:t xml:space="preserve">начале и </w:t>
      </w:r>
      <w:r w:rsidRPr="00BF2E8F">
        <w:rPr>
          <w:rFonts w:ascii="Times New Roman" w:hAnsi="Times New Roman" w:cs="Times New Roman"/>
          <w:sz w:val="28"/>
          <w:szCs w:val="28"/>
        </w:rPr>
        <w:t>конце учебного года). Формы мониторинга: наблюдение, беседы с детьми. Диагностика, с каждым ребёнком, проводиться индивидуально в свободное время. Желательно проводить эту работу в первой половине дня со вторника по четверг. Предлагаемая диагностика состоит из таблиц, содержание которых позволяет отследить необходимые параметры (Приложение 1)</w:t>
      </w:r>
    </w:p>
    <w:p w:rsidR="00C46A99" w:rsidRPr="00BF2E8F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A99" w:rsidRPr="00BF2E8F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A99" w:rsidRPr="00BF2E8F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DE3" w:rsidRPr="00BF2E8F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0C87" w:rsidRPr="00BF2E8F" w:rsidRDefault="00E660B1" w:rsidP="00750C87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lastRenderedPageBreak/>
        <w:t>II</w:t>
      </w:r>
      <w:proofErr w:type="gramStart"/>
      <w:r w:rsidRPr="00BF2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750C87" w:rsidRPr="00BF2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Содержательный</w:t>
      </w:r>
      <w:proofErr w:type="gramEnd"/>
      <w:r w:rsidR="00750C87" w:rsidRPr="00BF2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раздел</w:t>
      </w:r>
    </w:p>
    <w:p w:rsidR="00750C87" w:rsidRPr="00BF2E8F" w:rsidRDefault="00750C87" w:rsidP="00750C87">
      <w:pPr>
        <w:tabs>
          <w:tab w:val="left" w:pos="3935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29D4" w:rsidRPr="00BF2E8F" w:rsidRDefault="00750C87" w:rsidP="00A729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</w:t>
      </w:r>
      <w:r w:rsidR="00283913" w:rsidRPr="00BF2E8F">
        <w:rPr>
          <w:rFonts w:ascii="Times New Roman" w:hAnsi="Times New Roman"/>
          <w:b/>
          <w:sz w:val="28"/>
          <w:szCs w:val="24"/>
        </w:rPr>
        <w:t xml:space="preserve">2.1. Образовательная деятельность в соответствии  </w:t>
      </w:r>
      <w:r w:rsidR="00A729D4" w:rsidRPr="00BF2E8F">
        <w:rPr>
          <w:rFonts w:ascii="Times New Roman" w:hAnsi="Times New Roman" w:cs="Times New Roman"/>
          <w:b/>
          <w:sz w:val="28"/>
          <w:szCs w:val="28"/>
        </w:rPr>
        <w:t>с направлениями развития ребенка по образовательным областям</w:t>
      </w:r>
    </w:p>
    <w:p w:rsidR="00A729D4" w:rsidRPr="00BF2E8F" w:rsidRDefault="00A729D4" w:rsidP="00A729D4">
      <w:pPr>
        <w:spacing w:after="0" w:line="240" w:lineRule="auto"/>
        <w:jc w:val="center"/>
        <w:rPr>
          <w:rFonts w:ascii="Times New Roman" w:eastAsia="Calibri" w:hAnsi="Times New Roman"/>
          <w:sz w:val="28"/>
          <w:szCs w:val="24"/>
        </w:rPr>
      </w:pP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D1222" w:rsidRPr="00BF2E8F" w:rsidRDefault="00A35EEF" w:rsidP="004131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131A7" w:rsidRPr="00BF2E8F">
        <w:rPr>
          <w:rFonts w:ascii="Times New Roman" w:hAnsi="Times New Roman" w:cs="Times New Roman"/>
          <w:sz w:val="28"/>
          <w:szCs w:val="28"/>
        </w:rPr>
        <w:t xml:space="preserve">Обязательная часть программы </w:t>
      </w:r>
      <w:r w:rsidR="004131A7" w:rsidRPr="00BF2E8F">
        <w:rPr>
          <w:rFonts w:ascii="Times New Roman" w:hAnsi="Times New Roman"/>
          <w:sz w:val="28"/>
          <w:szCs w:val="24"/>
        </w:rPr>
        <w:t>соответствует примерной программе</w:t>
      </w:r>
      <w:r w:rsidRPr="00BF2E8F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>, Т. С. Комаровой, М. А. Васильевой (М.: МО</w:t>
      </w:r>
      <w:r w:rsidR="00FD1222" w:rsidRPr="00BF2E8F">
        <w:rPr>
          <w:rFonts w:ascii="Times New Roman" w:hAnsi="Times New Roman" w:cs="Times New Roman"/>
          <w:sz w:val="28"/>
          <w:szCs w:val="28"/>
        </w:rPr>
        <w:t>ЗАИКА-СИНТЕЗ, 201</w:t>
      </w:r>
      <w:r w:rsidR="004131A7" w:rsidRPr="00BF2E8F">
        <w:rPr>
          <w:rFonts w:ascii="Times New Roman" w:hAnsi="Times New Roman" w:cs="Times New Roman"/>
          <w:sz w:val="28"/>
          <w:szCs w:val="28"/>
        </w:rPr>
        <w:t>5</w:t>
      </w:r>
      <w:r w:rsidR="00FD1222" w:rsidRPr="00BF2E8F">
        <w:rPr>
          <w:rFonts w:ascii="Times New Roman" w:hAnsi="Times New Roman" w:cs="Times New Roman"/>
          <w:sz w:val="28"/>
          <w:szCs w:val="28"/>
        </w:rPr>
        <w:t>)</w:t>
      </w:r>
    </w:p>
    <w:p w:rsidR="00F06FDA" w:rsidRPr="00BF2E8F" w:rsidRDefault="00F06FDA" w:rsidP="00F06FD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BF2E8F">
        <w:rPr>
          <w:rFonts w:ascii="Times New Roman" w:hAnsi="Times New Roman"/>
          <w:b/>
          <w:i/>
          <w:sz w:val="28"/>
          <w:szCs w:val="28"/>
        </w:rPr>
        <w:t>Часть, формируемая участниками образовательных отношений</w:t>
      </w:r>
    </w:p>
    <w:p w:rsidR="00F06FDA" w:rsidRPr="00BF2E8F" w:rsidRDefault="00F06FDA" w:rsidP="00F06F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681" w:rsidRPr="00BF2E8F" w:rsidRDefault="00700681" w:rsidP="00700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стандартами дошкольного образования обозначена цель педагогической работы в ДОУ как гармоничное развитие каждого ребенка.  А гармоничное развитие личности тесно связано с процессом формирования ее духовных, нравственных запросов, с одной стороны, и с реализацией интеллектуальных, творческих возможностей - с другой стороны.</w:t>
      </w:r>
      <w:r w:rsidR="005B06D4" w:rsidRPr="00BF2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A99" w:rsidRPr="00BF2E8F" w:rsidRDefault="00700681" w:rsidP="00201C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</w:r>
    </w:p>
    <w:p w:rsidR="00BA40A6" w:rsidRPr="00BF2E8F" w:rsidRDefault="00BA40A6" w:rsidP="00201CF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 xml:space="preserve">Инновационное направление </w:t>
      </w:r>
    </w:p>
    <w:p w:rsidR="00C46A99" w:rsidRPr="00BF2E8F" w:rsidRDefault="00C46A99" w:rsidP="00201CF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6E" w:rsidRPr="00BF2E8F" w:rsidRDefault="003A1666" w:rsidP="00485F2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  <w:r w:rsidR="00F2396E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="00721BC4" w:rsidRPr="00BF2E8F">
        <w:rPr>
          <w:rFonts w:ascii="Times New Roman" w:hAnsi="Times New Roman" w:cs="Times New Roman"/>
          <w:bCs/>
          <w:sz w:val="28"/>
          <w:szCs w:val="28"/>
        </w:rPr>
        <w:t>«Малыш в мире природы» М.В. Коробова, Р.Ю. Белоусова</w:t>
      </w:r>
      <w:r w:rsidR="00721BC4" w:rsidRPr="00BF2E8F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="00F2396E" w:rsidRPr="00BF2E8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2396E" w:rsidRPr="00BF2E8F">
        <w:rPr>
          <w:rFonts w:ascii="Times New Roman" w:hAnsi="Times New Roman" w:cs="Times New Roman"/>
          <w:sz w:val="28"/>
          <w:szCs w:val="28"/>
        </w:rPr>
        <w:t xml:space="preserve">М.: </w:t>
      </w:r>
      <w:r w:rsidR="00721BC4" w:rsidRPr="00BF2E8F">
        <w:rPr>
          <w:rFonts w:ascii="Times New Roman" w:hAnsi="Times New Roman" w:cs="Times New Roman"/>
          <w:sz w:val="28"/>
          <w:szCs w:val="28"/>
        </w:rPr>
        <w:t>Просвещение, 2006</w:t>
      </w:r>
      <w:r w:rsidR="00F2396E" w:rsidRPr="00BF2E8F">
        <w:rPr>
          <w:rFonts w:ascii="Times New Roman" w:hAnsi="Times New Roman" w:cs="Times New Roman"/>
          <w:sz w:val="28"/>
          <w:szCs w:val="28"/>
        </w:rPr>
        <w:t>).</w:t>
      </w:r>
    </w:p>
    <w:p w:rsidR="005835EE" w:rsidRPr="00BF2E8F" w:rsidRDefault="00E4040C" w:rsidP="005835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Программа разработана для детей возрастной группы 2-3 лет, в форме игры, познавательной и исследовательской деятельности, в творческой активности. Работа ведется по всем образовательным направлениям и интегрируется со всеми образовательными областями: «Физическое развитие», «Социально-коммуникативное развитие», «Художественно-эстетическое развитие», «Речевое развитие», «Познавательное развитие». </w:t>
      </w:r>
      <w:r w:rsidR="005835EE" w:rsidRPr="00BF2E8F">
        <w:rPr>
          <w:rFonts w:ascii="Times New Roman" w:eastAsia="Calibri" w:hAnsi="Times New Roman" w:cs="Times New Roman"/>
          <w:bCs/>
          <w:sz w:val="28"/>
          <w:szCs w:val="28"/>
        </w:rPr>
        <w:t xml:space="preserve">Цель: создание благоприятных условий для гармоничного вхождения ребёнка в мир природы, развитие </w:t>
      </w:r>
      <w:proofErr w:type="spellStart"/>
      <w:r w:rsidR="005835EE" w:rsidRPr="00BF2E8F">
        <w:rPr>
          <w:rFonts w:ascii="Times New Roman" w:eastAsia="Calibri" w:hAnsi="Times New Roman" w:cs="Times New Roman"/>
          <w:bCs/>
          <w:sz w:val="28"/>
          <w:szCs w:val="28"/>
        </w:rPr>
        <w:t>коммуникативности</w:t>
      </w:r>
      <w:proofErr w:type="spellEnd"/>
      <w:r w:rsidR="005835EE" w:rsidRPr="00BF2E8F">
        <w:rPr>
          <w:rFonts w:ascii="Times New Roman" w:eastAsia="Calibri" w:hAnsi="Times New Roman" w:cs="Times New Roman"/>
          <w:bCs/>
          <w:sz w:val="28"/>
          <w:szCs w:val="28"/>
        </w:rPr>
        <w:t>, любознательности, активности, самостоятельности, инициативности, творчества.</w:t>
      </w:r>
    </w:p>
    <w:p w:rsidR="005835EE" w:rsidRPr="00BF2E8F" w:rsidRDefault="005835EE" w:rsidP="005835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E8F">
        <w:rPr>
          <w:rFonts w:ascii="Times New Roman" w:eastAsia="Calibri" w:hAnsi="Times New Roman" w:cs="Times New Roman"/>
          <w:bCs/>
          <w:sz w:val="28"/>
          <w:szCs w:val="28"/>
        </w:rPr>
        <w:t>Задачи: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Содействовать развитию у детей желания и умения наблюдать за растениями, животными</w:t>
      </w:r>
      <w:r w:rsidR="00C46EE4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насекомыми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отмечая их характерные особенности.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умственные способности детей при установлении причинно-следственных связей</w:t>
      </w:r>
      <w:r w:rsidR="00C46EE4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 уходом и жизнью всего живого. 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Воспитывать гуманное отношение к живому, развивать первые эстетические представления. 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Учить ребёнка заботиться о растениях,</w:t>
      </w:r>
      <w:r w:rsidR="00C46EE4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животных, насекомых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знать их потребности.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и поддерживать познавательную активность, элементарную инициативу  в познании </w:t>
      </w:r>
      <w:r w:rsidR="00C46EE4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предметов, 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растений</w:t>
      </w:r>
      <w:r w:rsidR="00C46EE4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животных, насекомых 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уходе за ним</w:t>
      </w:r>
    </w:p>
    <w:p w:rsidR="005835EE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 детей воображение.</w:t>
      </w:r>
    </w:p>
    <w:p w:rsidR="00D86C8C" w:rsidRPr="00BF2E8F" w:rsidRDefault="005835EE" w:rsidP="00944A35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Обогащать словарь, развивать связную речь, интерес к художественному слову.</w:t>
      </w:r>
    </w:p>
    <w:p w:rsidR="00D963D6" w:rsidRDefault="00E4040C" w:rsidP="00E404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направлена на активное вовлечение в экологическое воспитание детей раннего возраста родителей (законных представителей) воспитанников ДОУ.</w:t>
      </w:r>
    </w:p>
    <w:p w:rsidR="00D963D6" w:rsidRPr="00BF2E8F" w:rsidRDefault="00D963D6" w:rsidP="00D963D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BF2E8F">
        <w:rPr>
          <w:rFonts w:ascii="Times New Roman" w:hAnsi="Times New Roman" w:cs="Times New Roman"/>
          <w:sz w:val="28"/>
          <w:szCs w:val="28"/>
        </w:rPr>
        <w:t xml:space="preserve">Работа по </w:t>
      </w:r>
      <w:r>
        <w:rPr>
          <w:rFonts w:ascii="Times New Roman" w:hAnsi="Times New Roman" w:cs="Times New Roman"/>
          <w:sz w:val="28"/>
          <w:szCs w:val="28"/>
        </w:rPr>
        <w:t>физическому</w:t>
      </w:r>
      <w:r w:rsidRPr="00BF2E8F">
        <w:rPr>
          <w:rFonts w:ascii="Times New Roman" w:hAnsi="Times New Roman" w:cs="Times New Roman"/>
          <w:sz w:val="28"/>
          <w:szCs w:val="28"/>
        </w:rPr>
        <w:t xml:space="preserve"> воспитанию детей осуществляется на основе парциальной программы </w:t>
      </w:r>
      <w:r w:rsidRPr="00BF2E8F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Как воспитать здорового ребёнка</w:t>
      </w:r>
      <w:r w:rsidRPr="00BF2E8F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В.Г.Алямовская</w:t>
      </w:r>
      <w:proofErr w:type="spellEnd"/>
      <w:r w:rsidRPr="00BF2E8F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BF2E8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BF2E8F">
        <w:rPr>
          <w:rFonts w:ascii="Times New Roman" w:hAnsi="Times New Roman" w:cs="Times New Roman"/>
          <w:sz w:val="28"/>
          <w:szCs w:val="28"/>
        </w:rPr>
        <w:t xml:space="preserve">М.: </w:t>
      </w:r>
      <w:r>
        <w:rPr>
          <w:rFonts w:ascii="Times New Roman" w:hAnsi="Times New Roman" w:cs="Times New Roman"/>
          <w:sz w:val="28"/>
          <w:szCs w:val="28"/>
          <w:lang w:val="en-US"/>
        </w:rPr>
        <w:t>LINRF</w:t>
      </w:r>
      <w:r w:rsidRPr="00D963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PRESS</w:t>
      </w:r>
      <w:r>
        <w:rPr>
          <w:rFonts w:ascii="Times New Roman" w:hAnsi="Times New Roman" w:cs="Times New Roman"/>
          <w:sz w:val="28"/>
          <w:szCs w:val="28"/>
        </w:rPr>
        <w:t>, 1993</w:t>
      </w:r>
      <w:r w:rsidRPr="00BF2E8F">
        <w:rPr>
          <w:rFonts w:ascii="Times New Roman" w:hAnsi="Times New Roman" w:cs="Times New Roman"/>
          <w:sz w:val="28"/>
          <w:szCs w:val="28"/>
        </w:rPr>
        <w:t>).</w:t>
      </w:r>
    </w:p>
    <w:p w:rsidR="00D963D6" w:rsidRPr="00D963D6" w:rsidRDefault="00D963D6" w:rsidP="00D963D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Цель программы</w:t>
      </w:r>
    </w:p>
    <w:p w:rsidR="00D963D6" w:rsidRPr="00D963D6" w:rsidRDefault="00D963D6" w:rsidP="00D963D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здоровья.</w:t>
      </w:r>
    </w:p>
    <w:p w:rsidR="00D963D6" w:rsidRPr="00D963D6" w:rsidRDefault="00D963D6" w:rsidP="00D963D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Создание условий для становления творческой, интеллектуальной, духовно и физически развитой личности, способной  к осознанному саморазвитию.</w:t>
      </w:r>
    </w:p>
    <w:p w:rsidR="00D963D6" w:rsidRPr="00D963D6" w:rsidRDefault="00D963D6" w:rsidP="00D963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Задачи программы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Охрана и укрепление физического и психического здоровья детей.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Достижение оптимального уровня двигательной активности детей.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Формирование общей культуры личности воспитанников на основе усвоения обязательного минимума содержания образовательных программ, решение вопросов адаптации к условиям современной жизни.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Осуществление комплекса мер по формированию у ребенка представлений о здоровом образе жизни в семье и социуме.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Обеспечение преемственности между педагогами и медицинскими работниками ДОУ при организации работы по совершенствованию функций детского организма, повышению его защитных свойств и устойчивости к различным заболеваниям, сопротивляемости к неблагоприятным условиям внешней среды.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 xml:space="preserve">Внедрение новых </w:t>
      </w:r>
      <w:proofErr w:type="spellStart"/>
      <w:r w:rsidRPr="00D963D6">
        <w:rPr>
          <w:rFonts w:ascii="Times New Roman" w:eastAsia="Calibri" w:hAnsi="Times New Roman" w:cs="Times New Roman"/>
          <w:sz w:val="28"/>
          <w:szCs w:val="24"/>
        </w:rPr>
        <w:t>здоровьесберегающих</w:t>
      </w:r>
      <w:proofErr w:type="spellEnd"/>
      <w:r w:rsidRPr="00D963D6">
        <w:rPr>
          <w:rFonts w:ascii="Times New Roman" w:eastAsia="Calibri" w:hAnsi="Times New Roman" w:cs="Times New Roman"/>
          <w:sz w:val="28"/>
          <w:szCs w:val="24"/>
        </w:rPr>
        <w:t xml:space="preserve"> технологий в образовательный процесс ДОУ.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Создание благоприятных условий для разностороннего развития личности, осуществление индивидуализации процесса обучения и развития ребенка.</w:t>
      </w:r>
    </w:p>
    <w:p w:rsidR="00D963D6" w:rsidRPr="00D963D6" w:rsidRDefault="00D963D6" w:rsidP="00944A35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63D6">
        <w:rPr>
          <w:rFonts w:ascii="Times New Roman" w:eastAsia="Calibri" w:hAnsi="Times New Roman" w:cs="Times New Roman"/>
          <w:sz w:val="28"/>
          <w:szCs w:val="24"/>
        </w:rPr>
        <w:t>Пропаганда ЗОЖ  и методов оздоровления среди родителей воспитанников.</w:t>
      </w:r>
    </w:p>
    <w:p w:rsidR="00D963D6" w:rsidRPr="00D963D6" w:rsidRDefault="00D963D6" w:rsidP="00944A35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9F56A1" w:rsidRPr="00BF2E8F" w:rsidRDefault="004C519B" w:rsidP="00D963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F2E8F">
        <w:rPr>
          <w:rFonts w:ascii="Times New Roman" w:eastAsia="Calibri" w:hAnsi="Times New Roman" w:cs="Times New Roman"/>
          <w:sz w:val="28"/>
        </w:rPr>
        <w:lastRenderedPageBreak/>
        <w:t>Парциальн</w:t>
      </w:r>
      <w:r w:rsidR="00D963D6">
        <w:rPr>
          <w:rFonts w:ascii="Times New Roman" w:eastAsia="Calibri" w:hAnsi="Times New Roman" w:cs="Times New Roman"/>
          <w:sz w:val="28"/>
        </w:rPr>
        <w:t>ые программы</w:t>
      </w:r>
      <w:r w:rsidRPr="00BF2E8F">
        <w:rPr>
          <w:rFonts w:ascii="Times New Roman" w:eastAsia="Calibri" w:hAnsi="Times New Roman" w:cs="Times New Roman"/>
          <w:sz w:val="28"/>
        </w:rPr>
        <w:t xml:space="preserve"> реализуе</w:t>
      </w:r>
      <w:r w:rsidR="009F56A1" w:rsidRPr="00BF2E8F">
        <w:rPr>
          <w:rFonts w:ascii="Times New Roman" w:eastAsia="Calibri" w:hAnsi="Times New Roman" w:cs="Times New Roman"/>
          <w:sz w:val="28"/>
        </w:rPr>
        <w:t xml:space="preserve">тся через совместную деятельность взрослых и детей, самостоятельную деятельность и при проведении режимных моментов. Работа проводится как в первой, так и во второй половине дня. </w:t>
      </w:r>
    </w:p>
    <w:p w:rsidR="00A64C30" w:rsidRPr="00BF2E8F" w:rsidRDefault="00A64C30" w:rsidP="00D963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6A1" w:rsidRPr="00BF2E8F" w:rsidRDefault="009F56A1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2.</w:t>
      </w:r>
      <w:r w:rsidR="00E4040C" w:rsidRPr="00BF2E8F">
        <w:rPr>
          <w:rFonts w:ascii="Times New Roman" w:hAnsi="Times New Roman" w:cs="Times New Roman"/>
          <w:b/>
          <w:sz w:val="28"/>
          <w:szCs w:val="28"/>
        </w:rPr>
        <w:t>2</w:t>
      </w:r>
      <w:r w:rsidR="00030963" w:rsidRPr="00BF2E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b/>
          <w:sz w:val="28"/>
          <w:szCs w:val="28"/>
        </w:rPr>
        <w:t xml:space="preserve"> Описание вариативных форм, способов, методов и </w:t>
      </w: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средств реализации Программы</w:t>
      </w:r>
    </w:p>
    <w:p w:rsidR="004131A7" w:rsidRPr="00BF2E8F" w:rsidRDefault="004131A7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1A7" w:rsidRPr="00BF2E8F" w:rsidRDefault="004131A7" w:rsidP="00BA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/>
          <w:sz w:val="28"/>
          <w:szCs w:val="24"/>
        </w:rPr>
        <w:t>Формы, способы, методы и средства реализации Программы  соответствует разделу примерной программы</w:t>
      </w:r>
      <w:r w:rsidRPr="00BF2E8F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>, Т. С. Комаровой, М. А. Васильевой (М.: МОЗАИКА-СИНТЕЗ, 2015)</w:t>
      </w:r>
    </w:p>
    <w:p w:rsidR="00750C87" w:rsidRPr="00BF2E8F" w:rsidRDefault="00750C87" w:rsidP="004131A7">
      <w:pPr>
        <w:spacing w:after="0" w:line="240" w:lineRule="auto"/>
        <w:ind w:firstLine="709"/>
        <w:jc w:val="both"/>
        <w:rPr>
          <w:rFonts w:ascii="Times New Roman" w:eastAsia="Andale Sans UI" w:hAnsi="Times New Roman" w:cs="Tahoma"/>
          <w:kern w:val="3"/>
          <w:sz w:val="26"/>
          <w:szCs w:val="26"/>
          <w:lang w:bidi="en-US"/>
        </w:rPr>
      </w:pPr>
    </w:p>
    <w:p w:rsidR="00750C87" w:rsidRPr="00BF2E8F" w:rsidRDefault="00750C87" w:rsidP="00750C87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750C87" w:rsidRPr="00BF2E8F" w:rsidRDefault="007F3DF1" w:rsidP="00B71B90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ru-RU"/>
        </w:rPr>
        <w:t>2.</w:t>
      </w:r>
      <w:r w:rsidR="00A11989" w:rsidRPr="00BF2E8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ru-RU"/>
        </w:rPr>
        <w:t>3</w:t>
      </w:r>
      <w:r w:rsidR="00B262F2" w:rsidRPr="00BF2E8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ru-RU"/>
        </w:rPr>
        <w:t xml:space="preserve"> </w:t>
      </w:r>
      <w:r w:rsidR="00750C87" w:rsidRPr="00BF2E8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 w:bidi="ru-RU"/>
        </w:rPr>
        <w:t xml:space="preserve"> </w:t>
      </w:r>
      <w:r w:rsidR="00B71B90"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образовательной деятельности разных видов и культурных практик</w:t>
      </w:r>
    </w:p>
    <w:p w:rsidR="00B71B90" w:rsidRPr="00BF2E8F" w:rsidRDefault="00B71B90" w:rsidP="00B71B90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ru-RU"/>
        </w:rPr>
      </w:pP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Особенностью организации образовательной деятельности является ситуационный подход. Основной единицей образовательного процесса выступает образовательная ситуация, которую планирует и целенаправленно организует педагог с целью решения определенных задач развития, воспитания и обучения.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В ходе образовательной ситуации появляется образовательный результат – продукт, который может быть, как материальный (рассказ, рисунок, поделка, коллаж и т.д.), так и нематериальный (новое знание, образ, переживание, отношение и т.д.).</w:t>
      </w:r>
      <w:proofErr w:type="gramEnd"/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1. Образовательные ситуации в непрерывной образовательной деятельности.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Образовательные ситуации используются  в процессе непрерывной образовательной деятельности. Основными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Воспитатель создает образовательные ситуации, которые побуждают детей применять свои знания и умения, искать пути решения возникшей проблемы, проявляя творчество и самостоятельность в решении проблемы.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В образовательных ситуациях педагог использует игровые приемы, наглядные методы, в том числе схемы, предметные и условно-графические модели.</w:t>
      </w: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2. Образовательные ситуации в ходе режимных моментов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Образовательные ситуации включаются в образовательную деятельность в режимные моменты. Они направлены на закрепление у детей знаний, умений, их  применение в новых условиях, проявление </w:t>
      </w:r>
      <w:r w:rsidRPr="00BF2E8F">
        <w:rPr>
          <w:rFonts w:ascii="Times New Roman" w:hAnsi="Times New Roman" w:cs="Times New Roman"/>
          <w:sz w:val="28"/>
          <w:szCs w:val="28"/>
        </w:rPr>
        <w:lastRenderedPageBreak/>
        <w:t>дошкольником активности, самостоятельности и творчества. В ходе такой деятельности получается какой-либо продукт (дневник наблюдений, панно, мини-музей и т.п.).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Образовательная деятельность осуществляется в ходе соответствующих возрасту видах деятельности, обозначенных в ФГОС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приказ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 РФ № 1155 от 17.10.2013, п. 2.7).</w:t>
      </w: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6A99" w:rsidRPr="00BF2E8F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</w:t>
      </w:r>
      <w:r w:rsidR="00B76475" w:rsidRPr="00BF2E8F">
        <w:rPr>
          <w:rFonts w:ascii="Times New Roman" w:hAnsi="Times New Roman" w:cs="Times New Roman"/>
          <w:i/>
          <w:iCs/>
          <w:sz w:val="28"/>
          <w:szCs w:val="28"/>
        </w:rPr>
        <w:t>ляемая в ходе режимных моментов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8"/>
        <w:gridCol w:w="5706"/>
      </w:tblGrid>
      <w:tr w:rsidR="00BF2E8F" w:rsidRPr="00BF2E8F" w:rsidTr="00A35EEF">
        <w:tc>
          <w:tcPr>
            <w:tcW w:w="4077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iCs/>
                <w:sz w:val="24"/>
                <w:szCs w:val="28"/>
              </w:rPr>
              <w:t>Образовательная деятельность</w:t>
            </w:r>
          </w:p>
        </w:tc>
        <w:tc>
          <w:tcPr>
            <w:tcW w:w="6060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Содержание деятельности</w:t>
            </w:r>
          </w:p>
        </w:tc>
      </w:tr>
      <w:tr w:rsidR="00BF2E8F" w:rsidRPr="00BF2E8F" w:rsidTr="00A35EEF">
        <w:tc>
          <w:tcPr>
            <w:tcW w:w="4077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 утренний отрезок времени</w:t>
            </w:r>
          </w:p>
        </w:tc>
        <w:tc>
          <w:tcPr>
            <w:tcW w:w="6060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наблюдения — в уголке природы, за деятельностью взрослых;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трудовые поручения (дежурство по столовой, занятиям, уход за комнатными растениями и пр.);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беседы и разговоры с детьми по их интересам;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рассматривание дидактических картинок, иллюстраций, просмотр видеоматериалов разнообразного содержания;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 с детьми в соответствии с задачами разных образовательных областей;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двигательная деятельность детей;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работа по воспитанию у детей культурно-гигиенических навыков и культуры здоровья.</w:t>
            </w:r>
          </w:p>
        </w:tc>
      </w:tr>
      <w:tr w:rsidR="006720E1" w:rsidRPr="00BF2E8F" w:rsidTr="00A35EEF">
        <w:tc>
          <w:tcPr>
            <w:tcW w:w="4077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во время прогулки</w:t>
            </w:r>
          </w:p>
        </w:tc>
        <w:tc>
          <w:tcPr>
            <w:tcW w:w="6060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подвижные игры и упражнения, направленные на оптимизацию режима двигательной активности и укрепление здоровья детей;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экспериментирование с объектами неживой природы;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сюжетно-ролевые и конструктивные игры (с песком, со снегом, с природным материалом);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элементарная трудовая деятельность;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свободное общение воспитателя с детьми.</w:t>
            </w:r>
          </w:p>
        </w:tc>
      </w:tr>
    </w:tbl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666" w:rsidRDefault="003A1666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A1666" w:rsidRDefault="003A1666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A1666" w:rsidRDefault="003A1666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lastRenderedPageBreak/>
        <w:t>Культурные практики</w:t>
      </w:r>
    </w:p>
    <w:p w:rsidR="00C46A99" w:rsidRPr="00BF2E8F" w:rsidRDefault="00C46A99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Среди культурных практик выделяются практики организованной образовательной деятельности с детьми. Они могут быть разными по форме.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A99" w:rsidRPr="00BF2E8F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Формы</w:t>
      </w:r>
      <w:r w:rsidR="00B76475" w:rsidRPr="00BF2E8F">
        <w:rPr>
          <w:rFonts w:ascii="Times New Roman" w:hAnsi="Times New Roman" w:cs="Times New Roman"/>
          <w:i/>
          <w:sz w:val="28"/>
          <w:szCs w:val="28"/>
        </w:rPr>
        <w:t xml:space="preserve"> организации культурных практик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4"/>
        <w:gridCol w:w="7270"/>
      </w:tblGrid>
      <w:tr w:rsidR="00BF2E8F" w:rsidRPr="00BF2E8F" w:rsidTr="00A35EEF">
        <w:tc>
          <w:tcPr>
            <w:tcW w:w="2376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Формы организации</w:t>
            </w:r>
          </w:p>
        </w:tc>
        <w:tc>
          <w:tcPr>
            <w:tcW w:w="7761" w:type="dxa"/>
          </w:tcPr>
          <w:p w:rsidR="00A35EEF" w:rsidRPr="00BF2E8F" w:rsidRDefault="00A35EEF" w:rsidP="00A35EEF">
            <w:pPr>
              <w:tabs>
                <w:tab w:val="left" w:pos="318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ab/>
              <w:t>Особенности</w:t>
            </w:r>
          </w:p>
        </w:tc>
      </w:tr>
      <w:tr w:rsidR="00BF2E8F" w:rsidRPr="00BF2E8F" w:rsidTr="00A35EEF">
        <w:tc>
          <w:tcPr>
            <w:tcW w:w="2376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Индивидуальная</w:t>
            </w:r>
          </w:p>
        </w:tc>
        <w:tc>
          <w:tcPr>
            <w:tcW w:w="7761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Позволяет индивидуализировать обучение</w:t>
            </w:r>
          </w:p>
        </w:tc>
      </w:tr>
      <w:tr w:rsidR="00BF2E8F" w:rsidRPr="00BF2E8F" w:rsidTr="00A35EEF">
        <w:tc>
          <w:tcPr>
            <w:tcW w:w="2376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Групповая</w:t>
            </w:r>
          </w:p>
        </w:tc>
        <w:tc>
          <w:tcPr>
            <w:tcW w:w="7761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Группа делится на подгруппы. Число занимающихся может быть разным — от 3 до 8, в зависимости от возраста и уровня развития детей.</w:t>
            </w:r>
          </w:p>
        </w:tc>
      </w:tr>
      <w:tr w:rsidR="006720E1" w:rsidRPr="00BF2E8F" w:rsidTr="00A35EEF">
        <w:tc>
          <w:tcPr>
            <w:tcW w:w="2376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Фронтальная</w:t>
            </w:r>
          </w:p>
        </w:tc>
        <w:tc>
          <w:tcPr>
            <w:tcW w:w="7761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Работа со всей группой</w:t>
            </w:r>
          </w:p>
        </w:tc>
      </w:tr>
    </w:tbl>
    <w:p w:rsidR="00C46A99" w:rsidRPr="00BF2E8F" w:rsidRDefault="00C46A99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В дошкольной организации используется несколько видов организованной образовательной  деятельности.</w:t>
      </w: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6A99" w:rsidRPr="00BF2E8F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Виды организованн</w:t>
      </w:r>
      <w:r w:rsidR="00B76475" w:rsidRPr="00BF2E8F">
        <w:rPr>
          <w:rFonts w:ascii="Times New Roman" w:hAnsi="Times New Roman" w:cs="Times New Roman"/>
          <w:i/>
          <w:sz w:val="28"/>
          <w:szCs w:val="28"/>
        </w:rPr>
        <w:t>ой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9"/>
        <w:gridCol w:w="6325"/>
      </w:tblGrid>
      <w:tr w:rsidR="00BF2E8F" w:rsidRPr="00BF2E8F" w:rsidTr="00A35EEF">
        <w:tc>
          <w:tcPr>
            <w:tcW w:w="3369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Вид организованной образовательной деятельности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Особенности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93402E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ематический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темы занятий посвящены определенной теме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93402E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нтегрированный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раскрытие целостной сущности определенной темы средствами разных видов деятельности, которые объединяются в широком информационном поле занятия через взаимное проникновение и обогащение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93402E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омплексный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реализация задач средствами разных видов деятельности при ассоциативных связях между ними. При этом один вид деятельности доминирует, а второй его дополняет, создает эмоциональный настрой.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контрольно-проверочный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количественная и качественная оценка достигнутых результатов обучения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дидактическая игра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обучение протекает на основе игровой и дидактической задачи, направленность на результат</w:t>
            </w:r>
          </w:p>
        </w:tc>
      </w:tr>
      <w:tr w:rsidR="00BF2E8F" w:rsidRPr="00BF2E8F" w:rsidTr="00A35EEF">
        <w:tc>
          <w:tcPr>
            <w:tcW w:w="3369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игровая обучающая ситуация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совместная деятельность педагога и детей, планируемая и организуемая педагогом с целью решения определенных задач развивающего обучения с учетом возрастных особенностей и интересов детей</w:t>
            </w:r>
          </w:p>
        </w:tc>
      </w:tr>
      <w:tr w:rsidR="006720E1" w:rsidRPr="00BF2E8F" w:rsidTr="00030963">
        <w:trPr>
          <w:trHeight w:val="83"/>
        </w:trPr>
        <w:tc>
          <w:tcPr>
            <w:tcW w:w="3369" w:type="dxa"/>
          </w:tcPr>
          <w:p w:rsidR="00A35EEF" w:rsidRPr="00BF2E8F" w:rsidRDefault="0093402E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кскурсия</w:t>
            </w:r>
          </w:p>
        </w:tc>
        <w:tc>
          <w:tcPr>
            <w:tcW w:w="6768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расширение, углубление, обобщение представлений детей о каком-либо объекте</w:t>
            </w:r>
          </w:p>
        </w:tc>
      </w:tr>
    </w:tbl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Кроме образовательной деятельности, в дошкольной группе обычно формируются свои культурные практики взаимодействия детей и педагогов, детей</w:t>
      </w:r>
      <w:r w:rsidR="00300926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sz w:val="28"/>
          <w:szCs w:val="28"/>
        </w:rPr>
        <w:t>между собой в ходе режимных моментов и организации самостоятельной деятельности воспитанников. Задача педагогом заключается в регулировании общения детей в процессе совместной деятельности. Приемы, используемые педагогом для регулирования: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>- объяснение необходимости работать дружно, ориентируясь на общий результат при демонстрации способов совместно-раздельных и совместно-последовательных, совместно-распределенных действий;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- обучение детей взаимопомощи советом, показом, совместным со сверстником выполнением дела, указанием на то, что выполнять работу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- не означает помочь ему, а напротив, сделать хуже: не дать возможности научиться делать это самому;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напоминание последовательности этапов совместной работы и опережающее одобрение ее результатов как результатов коллективного труда;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разъяснение детям моральных правил поведения, в которых были бы даны образцы поступков с точки зрения их влияния на формирование положительных взаимоотношений в детском коллективе.</w:t>
      </w:r>
    </w:p>
    <w:p w:rsidR="00A35EEF" w:rsidRPr="00BF2E8F" w:rsidRDefault="00A35EEF" w:rsidP="00AF75B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</w:t>
      </w:r>
      <w:r w:rsidR="00AF75B8" w:rsidRPr="00BF2E8F">
        <w:rPr>
          <w:rFonts w:ascii="Times New Roman" w:hAnsi="Times New Roman" w:cs="Times New Roman"/>
          <w:sz w:val="28"/>
          <w:szCs w:val="28"/>
        </w:rPr>
        <w:t>твенно подгрупповой характер.</w:t>
      </w:r>
    </w:p>
    <w:p w:rsidR="00C46A99" w:rsidRPr="00BF2E8F" w:rsidRDefault="00C46A99" w:rsidP="00B7647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6A99" w:rsidRPr="00BF2E8F" w:rsidRDefault="00B76475" w:rsidP="005835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Культурные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6"/>
        <w:gridCol w:w="3211"/>
        <w:gridCol w:w="3187"/>
      </w:tblGrid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Виды культурных практик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На что направлена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Совместная игра воспитателя и детей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 xml:space="preserve">сюжетно-ролевая, режиссерская, 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игра-драматизация, строительно-конструктивные игры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обогащение содержания творческих игр, освоение детьми игровых умений, необходимых для организации самостоятельной игры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Ситуации общения и накопления положительного социально-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эмоционального опыта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ситуации реально-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практического характера (оказание помощи малышам, старшим);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условно-вербального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характера (на основе жизненных сюжетов или сюжетов литературных произведений);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имитационно-игровыми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умение разрешать жизненную проблему (ситуацию), близкую детям дошкольного возраста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Творческая мастерская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занятия рукоделием, приобщение к народным промыслам,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 xml:space="preserve">просмотр познавательных презентаций, 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оформление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 xml:space="preserve">художественной галереи, книжного уголка или </w:t>
            </w: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библиотеки,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игры и коллекционирование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использование детьми полученных ранее знаний и умений в практической деятельности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Музыкально-театральная гостиная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 xml:space="preserve">восприятие музыкальных произведений, 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 xml:space="preserve">детское </w:t>
            </w:r>
            <w:proofErr w:type="spellStart"/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музицирование</w:t>
            </w:r>
            <w:proofErr w:type="spellEnd"/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театрализованная деятельность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развитие творческих способностей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Литературная гостиная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литературные чтения,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творческая деятельность на основе литературных произведений,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литературные викторины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развитие творческих способностей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Интеллектуальный тренинг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развивающие игры, логические упражнения, занимательные задачи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развитие интеллектуальных способностей, логики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Детский досуг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физкультурный досуг,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музыкальный досуг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вовлечение детей в активное взаимодействие  и общение друг с другом, самореализация в различных видах деятельности</w:t>
            </w:r>
          </w:p>
        </w:tc>
      </w:tr>
      <w:tr w:rsidR="006720E1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Трудовая деятельность (коллективная и индивидуальная)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хозяйственно-бытовой труд,</w:t>
            </w:r>
          </w:p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труд в природе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формирование трудовых навыков и их дальнейшее совершенствование</w:t>
            </w:r>
          </w:p>
        </w:tc>
      </w:tr>
    </w:tbl>
    <w:p w:rsidR="00A35EEF" w:rsidRPr="00BF2E8F" w:rsidRDefault="00A35EEF" w:rsidP="00A35EE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55B" w:rsidRPr="00BF2E8F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2.</w:t>
      </w:r>
      <w:r w:rsidR="00B262F2" w:rsidRPr="00BF2E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989" w:rsidRPr="00BF2E8F">
        <w:rPr>
          <w:rFonts w:ascii="Times New Roman" w:hAnsi="Times New Roman" w:cs="Times New Roman"/>
          <w:b/>
          <w:sz w:val="28"/>
          <w:szCs w:val="28"/>
        </w:rPr>
        <w:t>4</w:t>
      </w:r>
      <w:r w:rsidRPr="00BF2E8F">
        <w:rPr>
          <w:rFonts w:ascii="Times New Roman" w:hAnsi="Times New Roman" w:cs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Во всех видах самостоятельной инициативной деятельности детей в дошкольной организации воспи</w:t>
      </w:r>
      <w:r w:rsidR="00AF75B8" w:rsidRPr="00BF2E8F">
        <w:rPr>
          <w:rFonts w:ascii="Times New Roman" w:hAnsi="Times New Roman" w:cs="Times New Roman"/>
          <w:sz w:val="28"/>
          <w:szCs w:val="28"/>
        </w:rPr>
        <w:t>танникам оказывается поддержка.</w:t>
      </w:r>
    </w:p>
    <w:p w:rsidR="00744102" w:rsidRPr="00BF2E8F" w:rsidRDefault="00744102" w:rsidP="00B764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4102" w:rsidRPr="00BF2E8F" w:rsidRDefault="00B76475" w:rsidP="005835E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Поддержка детской инициативы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776"/>
      </w:tblGrid>
      <w:tr w:rsidR="00BF2E8F" w:rsidRPr="00BF2E8F" w:rsidTr="00A35EEF">
        <w:tc>
          <w:tcPr>
            <w:tcW w:w="3397" w:type="dxa"/>
          </w:tcPr>
          <w:p w:rsidR="00A35EEF" w:rsidRPr="00BF2E8F" w:rsidRDefault="00A35EEF" w:rsidP="00A35E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6776" w:type="dxa"/>
          </w:tcPr>
          <w:p w:rsidR="00A35EEF" w:rsidRPr="00BF2E8F" w:rsidRDefault="00A35EEF" w:rsidP="00A35E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</w:t>
            </w:r>
          </w:p>
        </w:tc>
      </w:tr>
      <w:tr w:rsidR="00BF2E8F" w:rsidRPr="00BF2E8F" w:rsidTr="00A35EEF">
        <w:tc>
          <w:tcPr>
            <w:tcW w:w="3397" w:type="dxa"/>
          </w:tcPr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Поддержка детской автономии: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самостоятельность в замыслах и их воплощении;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индивидуальная свобода деятельности;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самоопределение</w:t>
            </w:r>
          </w:p>
        </w:tc>
        <w:tc>
          <w:tcPr>
            <w:tcW w:w="6776" w:type="dxa"/>
          </w:tcPr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условий для самовыражения в различных видах деятельности и различными средствами (игровой, конструктивной, продуктивной, художественно-эстетической, общении, двигательной и др.)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Поддержка инициативных высказываний.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BF2E8F" w:rsidRPr="00BF2E8F" w:rsidTr="00A35EEF">
        <w:tc>
          <w:tcPr>
            <w:tcW w:w="3397" w:type="dxa"/>
          </w:tcPr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Поддержка спонтанной игровой деятельности (индивидуальной или коллективной), где замысел, 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воплощение сюжета, выбор партнеров осуществляется детьми без вмешательства педагога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</w:tcPr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развития и развертывания спонтанной детской игры: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выбор оптимальной тактики поведения педагога;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наличие времени в режиме дня, отведенного на спонтанную 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свободную игру (не менее 1,5 часов в день, непрерывность каждого из временных промежутков должна составлять по возможности не менее 30 минут, один из таких промежутков отводится на прогулку);</w:t>
            </w:r>
          </w:p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разнообразных игровых материалов</w:t>
            </w:r>
          </w:p>
        </w:tc>
      </w:tr>
      <w:tr w:rsidR="00BF2E8F" w:rsidRPr="00BF2E8F" w:rsidTr="00A35EEF">
        <w:tc>
          <w:tcPr>
            <w:tcW w:w="3397" w:type="dxa"/>
          </w:tcPr>
          <w:p w:rsidR="00A35EEF" w:rsidRPr="00BF2E8F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Развитие инициативы</w:t>
            </w:r>
          </w:p>
        </w:tc>
        <w:tc>
          <w:tcPr>
            <w:tcW w:w="6776" w:type="dxa"/>
          </w:tcPr>
          <w:p w:rsidR="00A35EEF" w:rsidRPr="00BF2E8F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Давать посильные задания поручения;</w:t>
            </w:r>
          </w:p>
          <w:p w:rsidR="00A35EEF" w:rsidRPr="00BF2E8F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снимать </w:t>
            </w:r>
            <w:hyperlink r:id="rId13" w:tooltip="Статья: Страх, страшное" w:history="1">
              <w:r w:rsidRPr="00BF2E8F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страх</w:t>
              </w:r>
            </w:hyperlink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«я не справлюсь».</w:t>
            </w:r>
          </w:p>
          <w:p w:rsidR="00A35EEF" w:rsidRPr="00BF2E8F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Давать задания </w:t>
            </w:r>
            <w:hyperlink r:id="rId14" w:tooltip="Статья: Интерес" w:history="1">
              <w:r w:rsidRPr="00BF2E8F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интересные</w:t>
              </w:r>
            </w:hyperlink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:rsidR="00A35EEF" w:rsidRPr="00BF2E8F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объективно</w:t>
            </w:r>
            <w:proofErr w:type="gramEnd"/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смотреть на возможные ошибки и неудачи, адекватно реагировать на них. </w:t>
            </w:r>
          </w:p>
        </w:tc>
      </w:tr>
    </w:tbl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 xml:space="preserve"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воспитанниками, создание условий для проектной деятельности, описаны в примерной образовательной программе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>, Т. С. Комаровой, М. А. Васильевой (М.: МОЗАИКА-СИНТЕЗ, 201</w:t>
      </w:r>
      <w:r w:rsidR="00357E75" w:rsidRPr="00BF2E8F">
        <w:rPr>
          <w:rFonts w:ascii="Times New Roman" w:hAnsi="Times New Roman" w:cs="Times New Roman"/>
          <w:sz w:val="28"/>
          <w:szCs w:val="28"/>
        </w:rPr>
        <w:t>5</w:t>
      </w:r>
      <w:r w:rsidRPr="00BF2E8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55B" w:rsidRPr="00BF2E8F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2.</w:t>
      </w:r>
      <w:r w:rsidR="00A11989" w:rsidRPr="00BF2E8F">
        <w:rPr>
          <w:rFonts w:ascii="Times New Roman" w:hAnsi="Times New Roman" w:cs="Times New Roman"/>
          <w:b/>
          <w:sz w:val="28"/>
          <w:szCs w:val="28"/>
        </w:rPr>
        <w:t>5</w:t>
      </w:r>
      <w:r w:rsidRPr="00BF2E8F">
        <w:rPr>
          <w:rFonts w:ascii="Times New Roman" w:hAnsi="Times New Roman" w:cs="Times New Roman"/>
          <w:b/>
          <w:sz w:val="28"/>
          <w:szCs w:val="28"/>
        </w:rPr>
        <w:t xml:space="preserve"> Особенности взаимодействия педагогического коллектива </w:t>
      </w:r>
    </w:p>
    <w:p w:rsidR="00A35EEF" w:rsidRPr="00BF2E8F" w:rsidRDefault="00B76475" w:rsidP="00B7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p w:rsidR="00AF75B8" w:rsidRPr="00BF2E8F" w:rsidRDefault="00AF75B8" w:rsidP="00B7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Дошкольная организация тесно сотрудничает с семьями воспитанников разных категорий, а именно: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с семьями воспитанников, посещающих ДОУ;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с будущими родителями.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Задачи взаимодействия с семьями: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формирование психолого-педагогических знаний родителей;</w:t>
      </w:r>
    </w:p>
    <w:p w:rsidR="00A35EEF" w:rsidRPr="00BF2E8F" w:rsidRDefault="00A35EEF" w:rsidP="00A35E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приобщение родителей к участию  в жизни ДОУ;</w:t>
      </w:r>
    </w:p>
    <w:p w:rsidR="00A35EEF" w:rsidRPr="00BF2E8F" w:rsidRDefault="00A35EEF" w:rsidP="00A35E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оказание помощи семьям воспитанников в развитии, воспитании и обучении детей;</w:t>
      </w:r>
    </w:p>
    <w:p w:rsidR="00A35EEF" w:rsidRPr="00BF2E8F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изучение и пропаганда лучшего семейного опыта.</w:t>
      </w:r>
    </w:p>
    <w:p w:rsidR="00A35EEF" w:rsidRPr="00BF2E8F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В работе с родителями используем различные формы взаимодействия.</w:t>
      </w:r>
    </w:p>
    <w:p w:rsidR="006D5E9E" w:rsidRPr="00BF2E8F" w:rsidRDefault="006D5E9E" w:rsidP="00AF75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EEF" w:rsidRPr="00BF2E8F" w:rsidRDefault="00A35EEF" w:rsidP="00AF75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>Формы взаимод</w:t>
      </w:r>
      <w:r w:rsidR="00AF75B8" w:rsidRPr="00BF2E8F">
        <w:rPr>
          <w:rFonts w:ascii="Times New Roman" w:hAnsi="Times New Roman" w:cs="Times New Roman"/>
          <w:i/>
          <w:sz w:val="28"/>
          <w:szCs w:val="28"/>
        </w:rPr>
        <w:t>ействия с семьями воспитанников</w:t>
      </w:r>
    </w:p>
    <w:p w:rsidR="00744102" w:rsidRPr="00BF2E8F" w:rsidRDefault="00744102" w:rsidP="00AF75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9"/>
        <w:gridCol w:w="2601"/>
        <w:gridCol w:w="3494"/>
      </w:tblGrid>
      <w:tr w:rsidR="00BF2E8F" w:rsidRPr="00BF2E8F" w:rsidTr="00A35EEF">
        <w:tc>
          <w:tcPr>
            <w:tcW w:w="3696" w:type="dxa"/>
          </w:tcPr>
          <w:p w:rsidR="00A35EEF" w:rsidRPr="00BF2E8F" w:rsidRDefault="0093402E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ндивидуальные</w:t>
            </w:r>
          </w:p>
        </w:tc>
        <w:tc>
          <w:tcPr>
            <w:tcW w:w="2727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Подгрупповые</w:t>
            </w:r>
          </w:p>
        </w:tc>
        <w:tc>
          <w:tcPr>
            <w:tcW w:w="3714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коллективные</w:t>
            </w:r>
          </w:p>
        </w:tc>
      </w:tr>
      <w:tr w:rsidR="00BF2E8F" w:rsidRPr="00BF2E8F" w:rsidTr="00A35EEF">
        <w:trPr>
          <w:trHeight w:val="976"/>
        </w:trPr>
        <w:tc>
          <w:tcPr>
            <w:tcW w:w="3696" w:type="dxa"/>
          </w:tcPr>
          <w:p w:rsidR="00A35EEF" w:rsidRPr="00BF2E8F" w:rsidRDefault="0093402E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онсультации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беседы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проектная деятельность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анкетирование</w:t>
            </w:r>
          </w:p>
        </w:tc>
        <w:tc>
          <w:tcPr>
            <w:tcW w:w="2727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консультации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беседы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мастер-классы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семинар-практикум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круглый стол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проектная деятельность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анкетирование</w:t>
            </w:r>
          </w:p>
        </w:tc>
        <w:tc>
          <w:tcPr>
            <w:tcW w:w="3714" w:type="dxa"/>
          </w:tcPr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родительские собрания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день открытых дверей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спортивные и культурно-массовые мероприятия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мастер-классы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семинар-практикум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конференции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круглый стол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проектная деятельность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субботники</w:t>
            </w:r>
          </w:p>
          <w:p w:rsidR="00A35EEF" w:rsidRPr="00BF2E8F" w:rsidRDefault="00A35EEF" w:rsidP="00A35EE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информирование через сайт</w:t>
            </w:r>
          </w:p>
        </w:tc>
      </w:tr>
    </w:tbl>
    <w:p w:rsidR="00A35EEF" w:rsidRPr="00BF2E8F" w:rsidRDefault="00A35EEF" w:rsidP="00B764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B76475" w:rsidRPr="00BF2E8F">
        <w:rPr>
          <w:rFonts w:ascii="Times New Roman" w:hAnsi="Times New Roman" w:cs="Times New Roman"/>
          <w:i/>
          <w:sz w:val="28"/>
          <w:szCs w:val="28"/>
        </w:rPr>
        <w:t xml:space="preserve">заимодействие ДОУ и  родителей </w:t>
      </w:r>
    </w:p>
    <w:p w:rsidR="00744102" w:rsidRPr="00BF2E8F" w:rsidRDefault="00744102" w:rsidP="00B764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191"/>
        <w:gridCol w:w="3174"/>
      </w:tblGrid>
      <w:tr w:rsidR="00BF2E8F" w:rsidRPr="00BF2E8F" w:rsidTr="00A35EEF">
        <w:tc>
          <w:tcPr>
            <w:tcW w:w="3379" w:type="dxa"/>
          </w:tcPr>
          <w:p w:rsidR="00A35EEF" w:rsidRPr="00BF2E8F" w:rsidRDefault="0093402E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A35EEF" w:rsidRPr="00BF2E8F">
              <w:rPr>
                <w:rFonts w:ascii="Times New Roman" w:hAnsi="Times New Roman" w:cs="Times New Roman"/>
                <w:sz w:val="24"/>
                <w:szCs w:val="28"/>
              </w:rPr>
              <w:t>аправления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формы участия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периодичность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Мониторинговые исследования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Анкетирование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Опрос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Родительская почта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Оказание помощи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Участие в субботниках по благоустройству территории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Помощь в создании предметно-развивающей среды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Строительство зимнего городка для детей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Озеленение территории ДОУ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Ремонтные работы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Управление ДОУ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Попечительский совет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Родительский комитет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2 раза в год или по мере необходимости</w:t>
            </w:r>
          </w:p>
        </w:tc>
      </w:tr>
      <w:tr w:rsidR="00BF2E8F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Просветительская деятельность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Консультации, семинары, семинары-практикумы, мастер-классы, конференции,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родительские собрания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Дни открытых дверей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</w:tr>
      <w:tr w:rsidR="006720E1" w:rsidRPr="00BF2E8F" w:rsidTr="00A35EEF"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мероприятия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Дни здоровья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праздники, развлечения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Семейные «Веселые старты»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Участие в творческих выставках, смотрах-конкурсах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Мероприятия с родителями в рамках проектной деятельности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Творческие отчеты кружков</w:t>
            </w:r>
          </w:p>
          <w:p w:rsidR="00A35EEF" w:rsidRPr="00BF2E8F" w:rsidRDefault="00A35EEF" w:rsidP="00A35EE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занятия</w:t>
            </w:r>
          </w:p>
        </w:tc>
        <w:tc>
          <w:tcPr>
            <w:tcW w:w="3379" w:type="dxa"/>
          </w:tcPr>
          <w:p w:rsidR="00A35EEF" w:rsidRPr="00BF2E8F" w:rsidRDefault="00A35EEF" w:rsidP="00A35E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 соответствии с годовым планом</w:t>
            </w:r>
          </w:p>
        </w:tc>
      </w:tr>
    </w:tbl>
    <w:p w:rsidR="002615F8" w:rsidRPr="00BF2E8F" w:rsidRDefault="002615F8" w:rsidP="00750C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75" w:rsidRPr="00BF2E8F" w:rsidRDefault="00C41EEF" w:rsidP="00AF75B8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4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</w:t>
      </w:r>
      <w:r w:rsidR="00A11989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  <w:r w:rsidR="00B76475" w:rsidRPr="00BF2E8F">
        <w:rPr>
          <w:rFonts w:ascii="Times New Roman" w:hAnsi="Times New Roman"/>
          <w:b/>
          <w:sz w:val="28"/>
          <w:szCs w:val="24"/>
        </w:rPr>
        <w:t xml:space="preserve"> Организация  образовательной деятельности с учётом национальных и социокультурных особенностей</w:t>
      </w:r>
    </w:p>
    <w:p w:rsidR="00AF75B8" w:rsidRPr="00BF2E8F" w:rsidRDefault="00AF75B8" w:rsidP="00AF75B8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4"/>
        </w:rPr>
      </w:pPr>
    </w:p>
    <w:p w:rsidR="00371FD0" w:rsidRPr="00BF2E8F" w:rsidRDefault="00371FD0" w:rsidP="00C91C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 w:rsidR="00BA40A6" w:rsidRPr="00BF2E8F">
        <w:rPr>
          <w:rFonts w:ascii="Times New Roman" w:eastAsia="Calibri" w:hAnsi="Times New Roman" w:cs="Times New Roman"/>
          <w:sz w:val="28"/>
          <w:szCs w:val="28"/>
        </w:rPr>
        <w:t xml:space="preserve">ая деятельность </w:t>
      </w:r>
      <w:r w:rsidRPr="00BF2E8F">
        <w:rPr>
          <w:rFonts w:ascii="Times New Roman" w:eastAsia="Calibri" w:hAnsi="Times New Roman" w:cs="Times New Roman"/>
          <w:sz w:val="28"/>
          <w:szCs w:val="28"/>
        </w:rPr>
        <w:t>в дошкольном образовательном учреждении выстраивается с учетом следующих особенностей:</w:t>
      </w:r>
    </w:p>
    <w:p w:rsidR="00371FD0" w:rsidRPr="00BF2E8F" w:rsidRDefault="00371FD0" w:rsidP="00371F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- национально-культурные – детский коллектив ДОУ многонационален: </w:t>
      </w:r>
      <w:r w:rsidR="00C91CD1" w:rsidRPr="00BF2E8F">
        <w:rPr>
          <w:rFonts w:ascii="Times New Roman" w:eastAsia="Calibri" w:hAnsi="Times New Roman" w:cs="Times New Roman"/>
          <w:sz w:val="28"/>
          <w:szCs w:val="28"/>
        </w:rPr>
        <w:t xml:space="preserve">нанайцы, </w:t>
      </w:r>
      <w:proofErr w:type="spellStart"/>
      <w:r w:rsidR="00C91CD1" w:rsidRPr="00BF2E8F">
        <w:rPr>
          <w:rFonts w:ascii="Times New Roman" w:eastAsia="Calibri" w:hAnsi="Times New Roman" w:cs="Times New Roman"/>
          <w:sz w:val="28"/>
          <w:szCs w:val="28"/>
        </w:rPr>
        <w:t>ульчи</w:t>
      </w:r>
      <w:proofErr w:type="spellEnd"/>
      <w:r w:rsidR="00C91CD1" w:rsidRPr="00BF2E8F">
        <w:rPr>
          <w:rFonts w:ascii="Times New Roman" w:eastAsia="Calibri" w:hAnsi="Times New Roman" w:cs="Times New Roman"/>
          <w:sz w:val="28"/>
          <w:szCs w:val="28"/>
        </w:rPr>
        <w:t>,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русские;</w:t>
      </w:r>
    </w:p>
    <w:p w:rsidR="00371FD0" w:rsidRPr="00BF2E8F" w:rsidRDefault="00371FD0" w:rsidP="00371F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- ближайшее окружение - детский сад окружают жилые дома, </w:t>
      </w:r>
      <w:r w:rsidR="00C91CD1" w:rsidRPr="00BF2E8F">
        <w:rPr>
          <w:rFonts w:ascii="Times New Roman" w:eastAsia="Calibri" w:hAnsi="Times New Roman" w:cs="Times New Roman"/>
          <w:sz w:val="28"/>
          <w:szCs w:val="28"/>
        </w:rPr>
        <w:t>Отделение полиции, Пожарная часть</w:t>
      </w:r>
      <w:r w:rsidRPr="00BF2E8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71FD0" w:rsidRPr="00BF2E8F" w:rsidRDefault="00371FD0" w:rsidP="00371F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F2E8F">
        <w:rPr>
          <w:rFonts w:ascii="Times New Roman" w:eastAsia="Calibri" w:hAnsi="Times New Roman" w:cs="Times New Roman"/>
          <w:sz w:val="28"/>
          <w:szCs w:val="28"/>
        </w:rPr>
        <w:t>- климатические - ДОУ находится на территории Дальнего Востока.</w:t>
      </w:r>
      <w:proofErr w:type="gramEnd"/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Особенности климата: короткое лето, длинная зима. Особенностью является проживание малочисленных коренных населений (нанайцы, </w:t>
      </w:r>
      <w:proofErr w:type="spellStart"/>
      <w:r w:rsidRPr="00BF2E8F">
        <w:rPr>
          <w:rFonts w:ascii="Times New Roman" w:eastAsia="Calibri" w:hAnsi="Times New Roman" w:cs="Times New Roman"/>
          <w:sz w:val="28"/>
          <w:szCs w:val="28"/>
        </w:rPr>
        <w:t>ульчи</w:t>
      </w:r>
      <w:proofErr w:type="spellEnd"/>
      <w:r w:rsidRPr="00BF2E8F">
        <w:rPr>
          <w:rFonts w:ascii="Times New Roman" w:eastAsia="Calibri" w:hAnsi="Times New Roman" w:cs="Times New Roman"/>
          <w:sz w:val="28"/>
          <w:szCs w:val="28"/>
        </w:rPr>
        <w:t>, и др.), в связи с этим</w:t>
      </w:r>
      <w:r w:rsidR="00C91CD1" w:rsidRPr="00BF2E8F">
        <w:rPr>
          <w:rFonts w:ascii="Times New Roman" w:eastAsia="Calibri" w:hAnsi="Times New Roman" w:cs="Times New Roman"/>
          <w:sz w:val="28"/>
          <w:szCs w:val="28"/>
        </w:rPr>
        <w:t>,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образовательный проце</w:t>
      </w:r>
      <w:proofErr w:type="gramStart"/>
      <w:r w:rsidRPr="00BF2E8F">
        <w:rPr>
          <w:rFonts w:ascii="Times New Roman" w:eastAsia="Calibri" w:hAnsi="Times New Roman" w:cs="Times New Roman"/>
          <w:sz w:val="28"/>
          <w:szCs w:val="28"/>
        </w:rPr>
        <w:t>сс стр</w:t>
      </w:r>
      <w:proofErr w:type="gramEnd"/>
      <w:r w:rsidRPr="00BF2E8F">
        <w:rPr>
          <w:rFonts w:ascii="Times New Roman" w:eastAsia="Calibri" w:hAnsi="Times New Roman" w:cs="Times New Roman"/>
          <w:sz w:val="28"/>
          <w:szCs w:val="28"/>
        </w:rPr>
        <w:t>оится с учётом регионального компонента.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</w:t>
      </w:r>
      <w:r w:rsidR="00BA40A6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прерывной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деятельности, режимных моментах педагоги дают детям краеведческие сведения о родном селе Троицкое, Хабаровском крае,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 целью</w:t>
      </w: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работы 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EF4D66" w:rsidRPr="00BF2E8F" w:rsidRDefault="00EF4D66" w:rsidP="00EF4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*Дать знания детям о родном </w:t>
      </w:r>
      <w:r w:rsidR="00357E75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история, символика, достопримечательности, промышленные объекты, их вред и польза, экологическая ситуация в селе.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*Познакомить с именами тех, кто основал и прославил посёлок.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*Расширить знания детей о флоре и фауне Хабаровского края.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*Воспитывать любовь к родному краю, умение видеть прекрасное, гордиться им.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*Познакомить с культурой и традициями  Хабаровского края.</w:t>
      </w:r>
    </w:p>
    <w:p w:rsidR="00EF4D66" w:rsidRPr="00BF2E8F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*Формировать экологическую культуру у детей и их родителей, желание принимать участие в проведении мероприятий по охране окружающей среды</w:t>
      </w:r>
    </w:p>
    <w:p w:rsidR="00EF4D66" w:rsidRPr="00BF2E8F" w:rsidRDefault="00EF4D66" w:rsidP="00EF4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4D66" w:rsidRPr="00BF2E8F" w:rsidRDefault="00EF4D66" w:rsidP="00AF7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</w:t>
      </w:r>
      <w:r w:rsidR="00BA40A6" w:rsidRPr="00BF2E8F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r w:rsidRPr="00BF2E8F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</w:t>
      </w:r>
      <w:r w:rsidR="00BA40A6" w:rsidRPr="00BF2E8F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 w:rsidRPr="00BF2E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7E75" w:rsidRPr="00BF2E8F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tbl>
      <w:tblPr>
        <w:tblStyle w:val="42"/>
        <w:tblpPr w:leftFromText="180" w:rightFromText="180" w:vertAnchor="text" w:horzAnchor="margin" w:tblpXSpec="center" w:tblpY="419"/>
        <w:tblW w:w="9747" w:type="dxa"/>
        <w:tblLook w:val="04A0" w:firstRow="1" w:lastRow="0" w:firstColumn="1" w:lastColumn="0" w:noHBand="0" w:noVBand="1"/>
      </w:tblPr>
      <w:tblGrid>
        <w:gridCol w:w="1959"/>
        <w:gridCol w:w="7788"/>
      </w:tblGrid>
      <w:tr w:rsidR="00BF2E8F" w:rsidRPr="00BF2E8F" w:rsidTr="00EF4D66">
        <w:trPr>
          <w:trHeight w:val="144"/>
        </w:trPr>
        <w:tc>
          <w:tcPr>
            <w:tcW w:w="1959" w:type="dxa"/>
          </w:tcPr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Образовательная</w:t>
            </w:r>
          </w:p>
          <w:p w:rsidR="00EF4D66" w:rsidRPr="00BF2E8F" w:rsidRDefault="003A16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F4D66" w:rsidRPr="00BF2E8F">
              <w:rPr>
                <w:sz w:val="24"/>
                <w:szCs w:val="24"/>
              </w:rPr>
              <w:t>бласть</w:t>
            </w:r>
          </w:p>
        </w:tc>
        <w:tc>
          <w:tcPr>
            <w:tcW w:w="7788" w:type="dxa"/>
          </w:tcPr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Методические приёмы</w:t>
            </w:r>
          </w:p>
        </w:tc>
      </w:tr>
      <w:tr w:rsidR="00BF2E8F" w:rsidRPr="00BF2E8F" w:rsidTr="00EF4D66">
        <w:trPr>
          <w:trHeight w:val="144"/>
        </w:trPr>
        <w:tc>
          <w:tcPr>
            <w:tcW w:w="1959" w:type="dxa"/>
          </w:tcPr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Познание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788" w:type="dxa"/>
          </w:tcPr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Ознакомление с природой: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-сбор гербариев, коллекций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 проектная деятельность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Формирование целостной картины мира (ознакомление с ближайшим </w:t>
            </w:r>
            <w:r w:rsidRPr="00BF2E8F">
              <w:rPr>
                <w:sz w:val="24"/>
                <w:szCs w:val="24"/>
              </w:rPr>
              <w:lastRenderedPageBreak/>
              <w:t>окружением):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-ознакомление с символикой: флаг, герб; портреты руководителей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Ознакомление с прошлым родного края: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-организация этнографического уголка в группе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-встречи с родителями: посиделки, дегустация нанайских блюд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-проведение детских фольклорных праздников по православному календарю</w:t>
            </w:r>
          </w:p>
          <w:p w:rsidR="00EF4D66" w:rsidRPr="00BF2E8F" w:rsidRDefault="00EF4D66" w:rsidP="003A1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-празднование всех государственных и региональных праздников, День района, села</w:t>
            </w:r>
          </w:p>
        </w:tc>
      </w:tr>
      <w:tr w:rsidR="00BF2E8F" w:rsidRPr="00BF2E8F" w:rsidTr="00EF4D66">
        <w:trPr>
          <w:trHeight w:val="1557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lastRenderedPageBreak/>
              <w:t>Физическая</w:t>
            </w:r>
          </w:p>
          <w:p w:rsidR="00EF4D66" w:rsidRPr="00BF2E8F" w:rsidRDefault="00EF4D66" w:rsidP="00EF4D66">
            <w:pPr>
              <w:jc w:val="both"/>
              <w:rPr>
                <w:b/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культура</w:t>
            </w:r>
          </w:p>
        </w:tc>
        <w:tc>
          <w:tcPr>
            <w:tcW w:w="7788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-Беседы о предстоящей Олимпиаде, ознакомление с символикой, просмотр фильмов о спорте и спортсменах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-Беседы о спортсменах </w:t>
            </w:r>
            <w:proofErr w:type="gramStart"/>
            <w:r w:rsidRPr="00BF2E8F">
              <w:rPr>
                <w:sz w:val="24"/>
                <w:szCs w:val="24"/>
              </w:rPr>
              <w:t>–ч</w:t>
            </w:r>
            <w:proofErr w:type="gramEnd"/>
            <w:r w:rsidRPr="00BF2E8F">
              <w:rPr>
                <w:sz w:val="24"/>
                <w:szCs w:val="24"/>
              </w:rPr>
              <w:t>емпионах, гордости Хабаровского края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-Беседы о видах спорта, просмотр мультфильмом спортивной тематики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-широкое использование национальных, народных игр («Удочка»),</w:t>
            </w:r>
          </w:p>
          <w:p w:rsidR="00EF4D66" w:rsidRPr="00BF2E8F" w:rsidRDefault="00EF4D66" w:rsidP="00EF4D66">
            <w:pPr>
              <w:jc w:val="both"/>
              <w:rPr>
                <w:b/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 -Проведение спортивных праздников, развлечений, эстафет, соревнований, мини-Олимпиад</w:t>
            </w:r>
          </w:p>
        </w:tc>
      </w:tr>
      <w:tr w:rsidR="00BF2E8F" w:rsidRPr="00BF2E8F" w:rsidTr="00EF4D66">
        <w:trPr>
          <w:trHeight w:val="1885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Здоровье</w:t>
            </w:r>
          </w:p>
        </w:tc>
        <w:tc>
          <w:tcPr>
            <w:tcW w:w="7788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-видео-экскурсии: центры Здоровья </w:t>
            </w:r>
            <w:proofErr w:type="spellStart"/>
            <w:r w:rsidRPr="00BF2E8F">
              <w:rPr>
                <w:sz w:val="24"/>
                <w:szCs w:val="24"/>
              </w:rPr>
              <w:t>г</w:t>
            </w:r>
            <w:proofErr w:type="gramStart"/>
            <w:r w:rsidRPr="00BF2E8F">
              <w:rPr>
                <w:sz w:val="24"/>
                <w:szCs w:val="24"/>
              </w:rPr>
              <w:t>.Х</w:t>
            </w:r>
            <w:proofErr w:type="gramEnd"/>
            <w:r w:rsidRPr="00BF2E8F">
              <w:rPr>
                <w:sz w:val="24"/>
                <w:szCs w:val="24"/>
              </w:rPr>
              <w:t>абаровска</w:t>
            </w:r>
            <w:proofErr w:type="spellEnd"/>
            <w:r w:rsidR="00357E75" w:rsidRPr="00BF2E8F">
              <w:rPr>
                <w:sz w:val="24"/>
                <w:szCs w:val="24"/>
              </w:rPr>
              <w:t xml:space="preserve"> </w:t>
            </w:r>
            <w:r w:rsidRPr="00BF2E8F">
              <w:rPr>
                <w:sz w:val="24"/>
                <w:szCs w:val="24"/>
              </w:rPr>
              <w:t>(крупные клиники, больницы)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BF2E8F">
              <w:rPr>
                <w:sz w:val="24"/>
                <w:szCs w:val="24"/>
              </w:rPr>
              <w:t>Мойдодыра</w:t>
            </w:r>
            <w:proofErr w:type="spellEnd"/>
            <w:r w:rsidRPr="00BF2E8F">
              <w:rPr>
                <w:sz w:val="24"/>
                <w:szCs w:val="24"/>
              </w:rPr>
              <w:t>»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-экскурсии в  поликлинику, аптеку</w:t>
            </w:r>
          </w:p>
          <w:p w:rsidR="00EF4D66" w:rsidRPr="00BF2E8F" w:rsidRDefault="003A1666" w:rsidP="00EF4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-проектная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proofErr w:type="gramStart"/>
            <w:r>
              <w:rPr>
                <w:sz w:val="24"/>
                <w:szCs w:val="24"/>
              </w:rPr>
              <w:t>,</w:t>
            </w:r>
            <w:r w:rsidR="00EF4D66" w:rsidRPr="00BF2E8F">
              <w:rPr>
                <w:sz w:val="24"/>
                <w:szCs w:val="24"/>
              </w:rPr>
              <w:t>о</w:t>
            </w:r>
            <w:proofErr w:type="gramEnd"/>
            <w:r w:rsidR="00EF4D66" w:rsidRPr="00BF2E8F">
              <w:rPr>
                <w:sz w:val="24"/>
                <w:szCs w:val="24"/>
              </w:rPr>
              <w:t>пыты</w:t>
            </w:r>
            <w:proofErr w:type="spellEnd"/>
            <w:r w:rsidR="00EF4D66" w:rsidRPr="00BF2E8F">
              <w:rPr>
                <w:sz w:val="24"/>
                <w:szCs w:val="24"/>
              </w:rPr>
              <w:t xml:space="preserve"> и экспериментирование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-устройство в группе уголка здоровья, здорового питания</w:t>
            </w:r>
          </w:p>
        </w:tc>
      </w:tr>
      <w:tr w:rsidR="00BF2E8F" w:rsidRPr="00BF2E8F" w:rsidTr="00EF4D66">
        <w:trPr>
          <w:trHeight w:val="1081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7788" w:type="dxa"/>
          </w:tcPr>
          <w:p w:rsidR="00EF4D66" w:rsidRPr="00BF2E8F" w:rsidRDefault="00136C3B" w:rsidP="00EF4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-беседы, компьютерные мини-</w:t>
            </w:r>
            <w:r w:rsidR="00EF4D66" w:rsidRPr="00BF2E8F">
              <w:rPr>
                <w:sz w:val="24"/>
                <w:szCs w:val="24"/>
              </w:rPr>
              <w:t xml:space="preserve">презентации о творчестве дальневосточных художников, скульпторов 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-художественно-продуктивная деятельность: аппликация из ткани и др. материалов</w:t>
            </w:r>
          </w:p>
        </w:tc>
      </w:tr>
      <w:tr w:rsidR="00BF2E8F" w:rsidRPr="00BF2E8F" w:rsidTr="00EF4D66">
        <w:trPr>
          <w:trHeight w:val="1119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Чтение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художественной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литературы</w:t>
            </w:r>
          </w:p>
        </w:tc>
        <w:tc>
          <w:tcPr>
            <w:tcW w:w="7788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-фольклор: пословицы, поговорки, загадки, </w:t>
            </w:r>
            <w:proofErr w:type="spellStart"/>
            <w:r w:rsidRPr="00BF2E8F">
              <w:rPr>
                <w:sz w:val="24"/>
                <w:szCs w:val="24"/>
              </w:rPr>
              <w:t>заклички</w:t>
            </w:r>
            <w:proofErr w:type="spellEnd"/>
            <w:r w:rsidRPr="00BF2E8F">
              <w:rPr>
                <w:sz w:val="24"/>
                <w:szCs w:val="24"/>
              </w:rPr>
              <w:t xml:space="preserve">, дразнилки, </w:t>
            </w:r>
            <w:proofErr w:type="spellStart"/>
            <w:r w:rsidRPr="00BF2E8F">
              <w:rPr>
                <w:sz w:val="24"/>
                <w:szCs w:val="24"/>
              </w:rPr>
              <w:t>чистоговорки</w:t>
            </w:r>
            <w:proofErr w:type="spellEnd"/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-мифы, легенды, русские и нанайские народные сказки 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-выставки тематические, посвящённые творчеству дальневосточных писателей и поэтов </w:t>
            </w:r>
          </w:p>
        </w:tc>
      </w:tr>
      <w:tr w:rsidR="00BF2E8F" w:rsidRPr="00BF2E8F" w:rsidTr="00EF4D66">
        <w:trPr>
          <w:trHeight w:val="1229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Коммуникация</w:t>
            </w:r>
          </w:p>
        </w:tc>
        <w:tc>
          <w:tcPr>
            <w:tcW w:w="7788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-игры-инсценировки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-драматизация народных сказок, произведений дальневосточных  писателей и поэтов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proofErr w:type="gramStart"/>
            <w:r w:rsidRPr="00BF2E8F">
              <w:rPr>
                <w:sz w:val="24"/>
                <w:szCs w:val="24"/>
              </w:rPr>
              <w:t xml:space="preserve">-показ всех видов театров (теневой, </w:t>
            </w:r>
            <w:proofErr w:type="spellStart"/>
            <w:r w:rsidRPr="00BF2E8F">
              <w:rPr>
                <w:sz w:val="24"/>
                <w:szCs w:val="24"/>
              </w:rPr>
              <w:t>фланелеграф</w:t>
            </w:r>
            <w:proofErr w:type="spellEnd"/>
            <w:r w:rsidRPr="00BF2E8F">
              <w:rPr>
                <w:sz w:val="24"/>
                <w:szCs w:val="24"/>
              </w:rPr>
              <w:t>, ложечный, кукольный линейный, театр игрушек, настольный, пальчиковый</w:t>
            </w:r>
            <w:proofErr w:type="gramEnd"/>
          </w:p>
        </w:tc>
      </w:tr>
      <w:tr w:rsidR="00BF2E8F" w:rsidRPr="00BF2E8F" w:rsidTr="003A1666">
        <w:trPr>
          <w:trHeight w:val="277"/>
        </w:trPr>
        <w:tc>
          <w:tcPr>
            <w:tcW w:w="1959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 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Музыка</w:t>
            </w:r>
          </w:p>
        </w:tc>
        <w:tc>
          <w:tcPr>
            <w:tcW w:w="7788" w:type="dxa"/>
          </w:tcPr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 xml:space="preserve">-музыкальный фольклор (детский, обрядовый, бытовой), песенное искусство 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proofErr w:type="gramStart"/>
            <w:r w:rsidRPr="00BF2E8F">
              <w:rPr>
                <w:sz w:val="24"/>
                <w:szCs w:val="24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  <w:proofErr w:type="gramEnd"/>
          </w:p>
          <w:p w:rsidR="00EF4D66" w:rsidRPr="00BF2E8F" w:rsidRDefault="00EF4D66" w:rsidP="00EF4D66">
            <w:pPr>
              <w:jc w:val="both"/>
              <w:rPr>
                <w:sz w:val="24"/>
                <w:szCs w:val="24"/>
              </w:rPr>
            </w:pPr>
            <w:r w:rsidRPr="00BF2E8F">
              <w:rPr>
                <w:sz w:val="24"/>
                <w:szCs w:val="24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</w:tc>
      </w:tr>
    </w:tbl>
    <w:p w:rsidR="00750C87" w:rsidRPr="00BF2E8F" w:rsidRDefault="00F238A6" w:rsidP="00750C87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F2E8F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III</w:t>
      </w:r>
      <w:r w:rsidR="00750C87" w:rsidRPr="00BF2E8F">
        <w:rPr>
          <w:rFonts w:ascii="Times New Roman" w:hAnsi="Times New Roman" w:cs="Times New Roman"/>
          <w:b/>
          <w:bCs/>
          <w:sz w:val="32"/>
          <w:szCs w:val="32"/>
        </w:rPr>
        <w:t>. Организационный раздел</w:t>
      </w:r>
    </w:p>
    <w:p w:rsidR="004E4EC2" w:rsidRPr="00BF2E8F" w:rsidRDefault="004E4EC2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76B9C" w:rsidRPr="00BF2E8F" w:rsidRDefault="00676B9C" w:rsidP="00676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3.1 Психолого-педагогические условия, обеспечивающие развитие ребенка</w:t>
      </w:r>
    </w:p>
    <w:p w:rsidR="00676B9C" w:rsidRPr="00BF2E8F" w:rsidRDefault="00676B9C" w:rsidP="00676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Для успешной реализации Программы в ДОУ обеспечены следующие психолого-педагогические условия:</w:t>
      </w:r>
    </w:p>
    <w:p w:rsidR="00676B9C" w:rsidRPr="00BF2E8F" w:rsidRDefault="00676B9C" w:rsidP="00676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недопустимость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7) Защита детей от всех форм физиче</w:t>
      </w:r>
      <w:r w:rsidR="00333502" w:rsidRPr="00BF2E8F">
        <w:rPr>
          <w:rFonts w:ascii="Times New Roman" w:hAnsi="Times New Roman" w:cs="Times New Roman"/>
          <w:sz w:val="28"/>
          <w:szCs w:val="28"/>
        </w:rPr>
        <w:t>ского и психического насилия</w:t>
      </w:r>
      <w:r w:rsidRPr="00BF2E8F">
        <w:rPr>
          <w:rFonts w:ascii="Times New Roman" w:hAnsi="Times New Roman" w:cs="Times New Roman"/>
          <w:sz w:val="28"/>
          <w:szCs w:val="28"/>
        </w:rPr>
        <w:t>;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676B9C" w:rsidRPr="00BF2E8F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9)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9F56A1" w:rsidRPr="00BF2E8F" w:rsidRDefault="00676B9C" w:rsidP="009F5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10) Профессиональное развитие педагогических и руководящих работников, в том числе их дополнительног</w:t>
      </w:r>
      <w:r w:rsidR="009F56A1" w:rsidRPr="00BF2E8F">
        <w:rPr>
          <w:rFonts w:ascii="Times New Roman" w:hAnsi="Times New Roman" w:cs="Times New Roman"/>
          <w:sz w:val="28"/>
          <w:szCs w:val="28"/>
        </w:rPr>
        <w:t xml:space="preserve">о профессионального образования. </w:t>
      </w:r>
    </w:p>
    <w:p w:rsidR="00FD1222" w:rsidRPr="00BF2E8F" w:rsidRDefault="00FD1222" w:rsidP="009F56A1">
      <w:pPr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7F3DF1" w:rsidRPr="00BF2E8F" w:rsidRDefault="007F3DF1" w:rsidP="009F56A1">
      <w:pPr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>3.</w:t>
      </w:r>
      <w:r w:rsidR="00C25B20" w:rsidRPr="00BF2E8F">
        <w:rPr>
          <w:rFonts w:ascii="Times New Roman,Bold" w:hAnsi="Times New Roman,Bold" w:cs="Times New Roman,Bold"/>
          <w:b/>
          <w:bCs/>
          <w:sz w:val="28"/>
          <w:szCs w:val="28"/>
        </w:rPr>
        <w:t>2</w:t>
      </w:r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 xml:space="preserve">. Организация </w:t>
      </w:r>
      <w:proofErr w:type="gramStart"/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>развивающей</w:t>
      </w:r>
      <w:proofErr w:type="gramEnd"/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предметно</w:t>
      </w:r>
      <w:r w:rsidRPr="00BF2E8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>пространственной</w:t>
      </w:r>
    </w:p>
    <w:p w:rsidR="00C25B20" w:rsidRPr="00BF2E8F" w:rsidRDefault="00AF75B8" w:rsidP="00C25B20">
      <w:pPr>
        <w:spacing w:after="0" w:line="240" w:lineRule="auto"/>
        <w:ind w:firstLine="51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 w:rsidR="007F3DF1" w:rsidRPr="00BF2E8F">
        <w:rPr>
          <w:rFonts w:ascii="Times New Roman,Bold" w:hAnsi="Times New Roman,Bold" w:cs="Times New Roman,Bold"/>
          <w:b/>
          <w:bCs/>
          <w:sz w:val="28"/>
          <w:szCs w:val="28"/>
        </w:rPr>
        <w:t>реды</w:t>
      </w:r>
    </w:p>
    <w:p w:rsidR="00FD1222" w:rsidRPr="00BF2E8F" w:rsidRDefault="00FD1222" w:rsidP="00C25B20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25B20" w:rsidRPr="00BF2E8F" w:rsidRDefault="00C25B20" w:rsidP="00C25B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ДОУ обеспечивает максимальную реализацию образовательного потенциала пространства организации, группы, а также ее территории, приспособленной для </w:t>
      </w:r>
      <w:r w:rsidRPr="00BF2E8F">
        <w:rPr>
          <w:rFonts w:ascii="Times New Roman" w:hAnsi="Times New Roman" w:cs="Times New Roman"/>
          <w:sz w:val="28"/>
          <w:szCs w:val="28"/>
        </w:rPr>
        <w:lastRenderedPageBreak/>
        <w:t>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их развития</w:t>
      </w:r>
      <w:r w:rsidR="00AF75B8" w:rsidRPr="00BF2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B20" w:rsidRPr="00BF2E8F" w:rsidRDefault="00C25B20" w:rsidP="00C25B20">
      <w:pPr>
        <w:shd w:val="clear" w:color="auto" w:fill="FFFFFF"/>
        <w:spacing w:before="10" w:line="317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Для детей раннего возраста предметная среда несколько отличается от предметной среды дошкольного возраста</w:t>
      </w:r>
      <w:r w:rsidR="00AF75B8" w:rsidRPr="00BF2E8F"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</w:p>
    <w:p w:rsidR="00C25B20" w:rsidRPr="00BF2E8F" w:rsidRDefault="00C25B20" w:rsidP="00C25B20">
      <w:pPr>
        <w:shd w:val="clear" w:color="auto" w:fill="FFFFFF"/>
        <w:spacing w:before="10" w:line="317" w:lineRule="exact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Calibri" w:eastAsia="Calibri" w:hAnsi="Calibri" w:cs="Times New Roman"/>
          <w:spacing w:val="-8"/>
          <w:sz w:val="28"/>
          <w:szCs w:val="28"/>
        </w:rPr>
        <w:t xml:space="preserve">           </w:t>
      </w:r>
      <w:r w:rsidRPr="00BF2E8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Основные </w:t>
      </w:r>
      <w:r w:rsidRPr="00BF2E8F">
        <w:rPr>
          <w:rFonts w:ascii="Times New Roman" w:eastAsia="Calibri" w:hAnsi="Times New Roman" w:cs="Times New Roman"/>
          <w:b/>
          <w:i/>
          <w:spacing w:val="-8"/>
          <w:sz w:val="28"/>
          <w:szCs w:val="28"/>
          <w:u w:val="single"/>
        </w:rPr>
        <w:t>характеристики</w:t>
      </w:r>
      <w:r w:rsidRPr="00BF2E8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предметной среды  группы  раннего  возраста: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before="10" w:after="0" w:line="317" w:lineRule="exact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разнообразие </w:t>
      </w:r>
      <w:r w:rsidRPr="00BF2E8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—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наличие всевозможного игрового и дидактического </w:t>
      </w:r>
      <w:r w:rsidRPr="00BF2E8F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материала для сенсорного развития, конструктивной, изобразительной и музыкальной деятельности, развития мелкой моторики, формирования </w:t>
      </w:r>
      <w:r w:rsidRPr="00BF2E8F">
        <w:rPr>
          <w:rFonts w:ascii="Times New Roman" w:eastAsia="Calibri" w:hAnsi="Times New Roman" w:cs="Times New Roman"/>
          <w:spacing w:val="-8"/>
          <w:sz w:val="28"/>
          <w:szCs w:val="28"/>
        </w:rPr>
        <w:t>представлений о самом себе, организации двигательной активности и др.;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pacing w:val="-6"/>
          <w:sz w:val="28"/>
          <w:szCs w:val="28"/>
        </w:rPr>
        <w:t xml:space="preserve">доступность </w:t>
      </w:r>
      <w:r w:rsidRPr="00BF2E8F"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  <w:t xml:space="preserve">— </w:t>
      </w:r>
      <w:r w:rsidRPr="00BF2E8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расположение игрового и дидактического материала в </w:t>
      </w:r>
      <w:r w:rsidRPr="00BF2E8F">
        <w:rPr>
          <w:rFonts w:ascii="Times New Roman" w:eastAsia="Calibri" w:hAnsi="Times New Roman" w:cs="Times New Roman"/>
          <w:spacing w:val="-9"/>
          <w:sz w:val="28"/>
          <w:szCs w:val="28"/>
        </w:rPr>
        <w:t>поле зрения ребенка (низкая мебель, открытые шкафы);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pacing w:val="-9"/>
          <w:sz w:val="28"/>
          <w:szCs w:val="28"/>
        </w:rPr>
        <w:t xml:space="preserve">зонирование </w:t>
      </w:r>
      <w:r w:rsidRPr="00BF2E8F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t xml:space="preserve">— </w:t>
      </w:r>
      <w:r w:rsidRPr="00BF2E8F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построение не пересекающихся друг с другом игровых и </w:t>
      </w:r>
      <w:r w:rsidRPr="00BF2E8F">
        <w:rPr>
          <w:rFonts w:ascii="Times New Roman" w:eastAsia="Calibri" w:hAnsi="Times New Roman" w:cs="Times New Roman"/>
          <w:spacing w:val="-12"/>
          <w:sz w:val="28"/>
          <w:szCs w:val="28"/>
        </w:rPr>
        <w:t>обучающих зон;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крупномасштабность игрушек </w:t>
      </w:r>
      <w:r w:rsidRPr="00BF2E8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соразмерность самому ребенку или </w:t>
      </w:r>
      <w:r w:rsidRPr="00BF2E8F">
        <w:rPr>
          <w:rFonts w:ascii="Times New Roman" w:eastAsia="Calibri" w:hAnsi="Times New Roman" w:cs="Times New Roman"/>
          <w:spacing w:val="-19"/>
          <w:sz w:val="28"/>
          <w:szCs w:val="28"/>
        </w:rPr>
        <w:t>кукле.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pacing w:val="-8"/>
          <w:sz w:val="28"/>
          <w:szCs w:val="28"/>
        </w:rPr>
        <w:t xml:space="preserve">оптимальность </w:t>
      </w:r>
      <w:r w:rsidRPr="00BF2E8F">
        <w:rPr>
          <w:rFonts w:ascii="Times New Roman" w:eastAsia="Calibri" w:hAnsi="Times New Roman" w:cs="Times New Roman"/>
          <w:i/>
          <w:iCs/>
          <w:spacing w:val="-8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разумный оптимум в насыщении среды материалами и </w:t>
      </w:r>
      <w:r w:rsidRPr="00BF2E8F">
        <w:rPr>
          <w:rFonts w:ascii="Times New Roman" w:eastAsia="Calibri" w:hAnsi="Times New Roman" w:cs="Times New Roman"/>
          <w:spacing w:val="-15"/>
          <w:sz w:val="28"/>
          <w:szCs w:val="28"/>
        </w:rPr>
        <w:t>игрушками;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pacing w:val="-2"/>
          <w:sz w:val="28"/>
          <w:szCs w:val="28"/>
        </w:rPr>
        <w:t xml:space="preserve">цветовой дизайн </w:t>
      </w:r>
      <w:r w:rsidRPr="00BF2E8F">
        <w:rPr>
          <w:rFonts w:ascii="Times New Roman" w:eastAsia="Calibri" w:hAnsi="Times New Roman" w:cs="Times New Roman"/>
          <w:i/>
          <w:iCs/>
          <w:spacing w:val="-2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эстетичность, преобладание в группе 3-х основных </w:t>
      </w:r>
      <w:r w:rsidRPr="00BF2E8F">
        <w:rPr>
          <w:rFonts w:ascii="Times New Roman" w:eastAsia="Calibri" w:hAnsi="Times New Roman" w:cs="Times New Roman"/>
          <w:spacing w:val="-11"/>
          <w:sz w:val="28"/>
          <w:szCs w:val="28"/>
        </w:rPr>
        <w:t>цветов и оттенков;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b/>
          <w:bCs/>
          <w:i/>
          <w:iCs/>
          <w:spacing w:val="-1"/>
          <w:sz w:val="28"/>
          <w:szCs w:val="28"/>
        </w:rPr>
        <w:t xml:space="preserve">сочетание новизны и традиций </w:t>
      </w:r>
      <w:r w:rsidRPr="00BF2E8F">
        <w:rPr>
          <w:rFonts w:ascii="Times New Roman" w:eastAsia="Calibri" w:hAnsi="Times New Roman" w:cs="Times New Roman"/>
          <w:i/>
          <w:iCs/>
          <w:spacing w:val="-1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отсутствие увлечения материалами </w:t>
      </w:r>
      <w:r w:rsidRPr="00BF2E8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«нового поколения», сбалансированный подбор, ориентация на большую </w:t>
      </w:r>
      <w:r w:rsidRPr="00BF2E8F">
        <w:rPr>
          <w:rFonts w:ascii="Times New Roman" w:eastAsia="Calibri" w:hAnsi="Times New Roman" w:cs="Times New Roman"/>
          <w:spacing w:val="-10"/>
          <w:sz w:val="28"/>
          <w:szCs w:val="28"/>
        </w:rPr>
        <w:t>развивающую ценность;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2E8F">
        <w:rPr>
          <w:rFonts w:ascii="Times New Roman" w:eastAsia="Calibri" w:hAnsi="Times New Roman" w:cs="Times New Roman"/>
          <w:b/>
          <w:bCs/>
          <w:i/>
          <w:iCs/>
          <w:spacing w:val="-5"/>
          <w:sz w:val="28"/>
          <w:szCs w:val="28"/>
        </w:rPr>
        <w:t>трансформируемость</w:t>
      </w:r>
      <w:proofErr w:type="spellEnd"/>
      <w:r w:rsidRPr="00BF2E8F">
        <w:rPr>
          <w:rFonts w:ascii="Times New Roman" w:eastAsia="Calibri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BF2E8F">
        <w:rPr>
          <w:rFonts w:ascii="Times New Roman" w:eastAsia="Calibri" w:hAnsi="Times New Roman" w:cs="Times New Roman"/>
          <w:i/>
          <w:iCs/>
          <w:spacing w:val="-5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материалы и оборудование легко </w:t>
      </w:r>
      <w:r w:rsidRPr="00BF2E8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перестраиваются, являются многофункциональными, по отношению к каждому </w:t>
      </w:r>
      <w:r w:rsidRPr="00BF2E8F">
        <w:rPr>
          <w:rFonts w:ascii="Times New Roman" w:eastAsia="Calibri" w:hAnsi="Times New Roman" w:cs="Times New Roman"/>
          <w:spacing w:val="-9"/>
          <w:sz w:val="28"/>
          <w:szCs w:val="28"/>
        </w:rPr>
        <w:t>виду деятельности рассматриваются с точки зрения их размещения целостно;</w:t>
      </w:r>
    </w:p>
    <w:p w:rsidR="00C25B20" w:rsidRPr="00BF2E8F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F2E8F">
        <w:rPr>
          <w:rFonts w:ascii="Times New Roman" w:eastAsia="Calibri" w:hAnsi="Times New Roman" w:cs="Times New Roman"/>
          <w:b/>
          <w:bCs/>
          <w:i/>
          <w:iCs/>
          <w:spacing w:val="-5"/>
          <w:sz w:val="28"/>
          <w:szCs w:val="28"/>
        </w:rPr>
        <w:t>полоролевая</w:t>
      </w:r>
      <w:proofErr w:type="spellEnd"/>
      <w:r w:rsidRPr="00BF2E8F">
        <w:rPr>
          <w:rFonts w:ascii="Times New Roman" w:eastAsia="Calibri" w:hAnsi="Times New Roman" w:cs="Times New Roman"/>
          <w:b/>
          <w:bCs/>
          <w:i/>
          <w:iCs/>
          <w:spacing w:val="-5"/>
          <w:sz w:val="28"/>
          <w:szCs w:val="28"/>
        </w:rPr>
        <w:t xml:space="preserve"> специфика </w:t>
      </w:r>
      <w:r w:rsidRPr="00BF2E8F">
        <w:rPr>
          <w:rFonts w:ascii="Times New Roman" w:eastAsia="Calibri" w:hAnsi="Times New Roman" w:cs="Times New Roman"/>
          <w:i/>
          <w:iCs/>
          <w:spacing w:val="-5"/>
          <w:sz w:val="28"/>
          <w:szCs w:val="28"/>
        </w:rPr>
        <w:t xml:space="preserve">- </w:t>
      </w:r>
      <w:r w:rsidRPr="00BF2E8F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обеспечение среды как общими, так и </w:t>
      </w:r>
      <w:r w:rsidRPr="00BF2E8F">
        <w:rPr>
          <w:rFonts w:ascii="Times New Roman" w:eastAsia="Calibri" w:hAnsi="Times New Roman" w:cs="Times New Roman"/>
          <w:spacing w:val="-9"/>
          <w:sz w:val="28"/>
          <w:szCs w:val="28"/>
        </w:rPr>
        <w:t>специфичными играми, игрушками, материалами для мальчиков и девочек.</w:t>
      </w:r>
    </w:p>
    <w:p w:rsidR="00C25B20" w:rsidRPr="00BF2E8F" w:rsidRDefault="00C25B20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25B20" w:rsidRPr="00BF2E8F" w:rsidRDefault="00C25B20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F2E8F">
        <w:rPr>
          <w:rFonts w:ascii="Times New Roman,Bold" w:hAnsi="Times New Roman,Bold" w:cs="Times New Roman,Bold"/>
          <w:b/>
          <w:bCs/>
          <w:sz w:val="28"/>
          <w:szCs w:val="28"/>
        </w:rPr>
        <w:t>3.3. Кадровые условия реализации Программы</w:t>
      </w:r>
    </w:p>
    <w:p w:rsidR="00DC10B2" w:rsidRPr="00BF2E8F" w:rsidRDefault="00DC10B2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F5D38" w:rsidRPr="00BF2E8F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Реализация Программы обеспечена руководящими, педагогическими, учебно-вспомогательными, административно-хозяйственными работниками. </w:t>
      </w:r>
    </w:p>
    <w:p w:rsidR="00CF5D38" w:rsidRPr="00BF2E8F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Иные работники Организации, в том числе осуществляющие финансовую и хозяйственную деятельности, охрану жизни и здоровья детей, обеспечивают реализацию Программы. </w:t>
      </w:r>
    </w:p>
    <w:p w:rsidR="00CF5D38" w:rsidRPr="00BF2E8F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E8F">
        <w:rPr>
          <w:rFonts w:ascii="Times New Roman" w:hAnsi="Times New Roman" w:cs="Times New Roman"/>
          <w:sz w:val="28"/>
          <w:szCs w:val="28"/>
        </w:rPr>
        <w:t xml:space="preserve">Квалификация педагогических и учебно-вспомогательных работников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(утв. приказом Министерства здравоохранения и социального развития Российской Федерации от 26 </w:t>
      </w:r>
      <w:r w:rsidRPr="00BF2E8F">
        <w:rPr>
          <w:rFonts w:ascii="Times New Roman" w:hAnsi="Times New Roman" w:cs="Times New Roman"/>
          <w:sz w:val="28"/>
          <w:szCs w:val="28"/>
        </w:rPr>
        <w:lastRenderedPageBreak/>
        <w:t xml:space="preserve">августа 2010 г. № 761н (зарегистрирован Министерством юстиции Российской Федерации 6 октября 2010 г., регистрационный № 18638), с последующими изменениями). </w:t>
      </w:r>
      <w:proofErr w:type="gramEnd"/>
    </w:p>
    <w:p w:rsidR="00D16F72" w:rsidRPr="00BF2E8F" w:rsidRDefault="00CF5D38" w:rsidP="00D16F7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i/>
          <w:iCs/>
          <w:sz w:val="28"/>
          <w:szCs w:val="28"/>
        </w:rPr>
        <w:t>Должностной состав и количество работников</w:t>
      </w:r>
      <w:r w:rsidRPr="00BF2E8F">
        <w:rPr>
          <w:rFonts w:ascii="Times New Roman" w:hAnsi="Times New Roman" w:cs="Times New Roman"/>
          <w:sz w:val="28"/>
          <w:szCs w:val="28"/>
        </w:rPr>
        <w:t xml:space="preserve">, необходимых для реализации и обеспечения реализации Программы, определены ее целями и задачами, а также особенностями развития детей. </w:t>
      </w:r>
    </w:p>
    <w:p w:rsidR="00DC10B2" w:rsidRPr="00BF2E8F" w:rsidRDefault="00D16F72" w:rsidP="00D16F7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2E8F">
        <w:rPr>
          <w:rFonts w:ascii="Times New Roman" w:hAnsi="Times New Roman" w:cs="Times New Roman"/>
          <w:bCs/>
          <w:sz w:val="28"/>
          <w:szCs w:val="28"/>
        </w:rPr>
        <w:t>Образовательная деятельность</w:t>
      </w:r>
      <w:r w:rsidR="00DC10B2" w:rsidRPr="00BF2E8F">
        <w:rPr>
          <w:rFonts w:ascii="Times New Roman" w:hAnsi="Times New Roman" w:cs="Times New Roman"/>
          <w:bCs/>
          <w:sz w:val="28"/>
          <w:szCs w:val="28"/>
        </w:rPr>
        <w:t xml:space="preserve"> осуществляется педагогическим коллективом, в состав которого входят 3 воспитателя. Обеспеченность педагогическими кадрами составляет 87 %.</w:t>
      </w:r>
      <w:r w:rsidR="00357E75" w:rsidRPr="00BF2E8F">
        <w:rPr>
          <w:rFonts w:ascii="Times New Roman" w:hAnsi="Times New Roman" w:cs="Times New Roman"/>
          <w:bCs/>
          <w:sz w:val="28"/>
          <w:szCs w:val="28"/>
        </w:rPr>
        <w:t xml:space="preserve"> Имеется  в</w:t>
      </w:r>
      <w:r w:rsidR="00DC10B2" w:rsidRPr="00BF2E8F">
        <w:rPr>
          <w:rFonts w:ascii="Times New Roman" w:hAnsi="Times New Roman" w:cs="Times New Roman"/>
          <w:bCs/>
          <w:sz w:val="28"/>
          <w:szCs w:val="28"/>
        </w:rPr>
        <w:t>акансия музыкального руководителя.</w:t>
      </w:r>
    </w:p>
    <w:p w:rsidR="00DC10B2" w:rsidRPr="00BF2E8F" w:rsidRDefault="00DC10B2" w:rsidP="00DC10B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Характеристика кадрового состава</w:t>
      </w:r>
    </w:p>
    <w:p w:rsidR="00DC10B2" w:rsidRPr="00BF2E8F" w:rsidRDefault="00DC10B2" w:rsidP="00DC10B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(педагоги)</w:t>
      </w:r>
    </w:p>
    <w:p w:rsidR="00DC10B2" w:rsidRPr="00BF2E8F" w:rsidRDefault="00DC10B2" w:rsidP="00C25B2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BF2E8F" w:rsidRPr="00BF2E8F" w:rsidTr="001945E0">
        <w:tc>
          <w:tcPr>
            <w:tcW w:w="7020" w:type="dxa"/>
            <w:gridSpan w:val="2"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2E8F" w:rsidRPr="00BF2E8F" w:rsidTr="001945E0">
        <w:trPr>
          <w:trHeight w:val="186"/>
        </w:trPr>
        <w:tc>
          <w:tcPr>
            <w:tcW w:w="2160" w:type="dxa"/>
            <w:vMerge w:val="restart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высшее педагогическое  образование </w:t>
            </w:r>
          </w:p>
        </w:tc>
        <w:tc>
          <w:tcPr>
            <w:tcW w:w="234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</w:t>
            </w:r>
          </w:p>
        </w:tc>
      </w:tr>
      <w:tr w:rsidR="00BF2E8F" w:rsidRPr="00BF2E8F" w:rsidTr="001945E0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C25B20" w:rsidRPr="00BF2E8F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25B20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BF2E8F" w:rsidRPr="00BF2E8F" w:rsidTr="001945E0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tabs>
                <w:tab w:val="left" w:pos="9356"/>
              </w:tabs>
              <w:spacing w:after="0" w:line="240" w:lineRule="auto"/>
              <w:ind w:right="142"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 стажу</w:t>
            </w:r>
          </w:p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    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F2E8F" w:rsidRPr="00BF2E8F" w:rsidTr="001945E0">
        <w:tc>
          <w:tcPr>
            <w:tcW w:w="2160" w:type="dxa"/>
            <w:vMerge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E8F" w:rsidRPr="00BF2E8F" w:rsidTr="001945E0">
        <w:tc>
          <w:tcPr>
            <w:tcW w:w="2160" w:type="dxa"/>
            <w:vMerge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C25B20" w:rsidRPr="00BF2E8F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E8F" w:rsidRPr="00BF2E8F" w:rsidTr="001945E0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F2E8F" w:rsidRPr="00BF2E8F" w:rsidTr="001945E0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tabs>
                <w:tab w:val="left" w:pos="9356"/>
              </w:tabs>
              <w:spacing w:after="0" w:line="240" w:lineRule="auto"/>
              <w:ind w:right="-108"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 результатам аттестации </w:t>
            </w:r>
          </w:p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E8F" w:rsidRPr="00BF2E8F" w:rsidTr="001945E0">
        <w:tc>
          <w:tcPr>
            <w:tcW w:w="2160" w:type="dxa"/>
            <w:vMerge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C25B20" w:rsidRPr="00BF2E8F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E8F" w:rsidRPr="00BF2E8F" w:rsidTr="001945E0">
        <w:tc>
          <w:tcPr>
            <w:tcW w:w="2160" w:type="dxa"/>
            <w:vMerge/>
          </w:tcPr>
          <w:p w:rsidR="00C25B20" w:rsidRPr="00BF2E8F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BF2E8F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C25B20" w:rsidRPr="00BF2E8F" w:rsidRDefault="00136C3B" w:rsidP="001945E0">
            <w:pPr>
              <w:tabs>
                <w:tab w:val="left" w:pos="9356"/>
              </w:tabs>
              <w:spacing w:after="0" w:line="240" w:lineRule="auto"/>
              <w:ind w:right="142"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</w:t>
            </w:r>
          </w:p>
        </w:tc>
      </w:tr>
    </w:tbl>
    <w:p w:rsidR="00C25B20" w:rsidRPr="00BF2E8F" w:rsidRDefault="00C25B20" w:rsidP="00C25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педагогического коллектива </w:t>
      </w:r>
      <w:r w:rsidR="00DC10B2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3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 год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.   В учреждении работает более 50%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C25B20" w:rsidRPr="00BF2E8F" w:rsidRDefault="00C25B20" w:rsidP="00C25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C25B20" w:rsidRPr="00BF2E8F" w:rsidRDefault="00C25B20" w:rsidP="00C25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педагоги своевременно проходят </w:t>
      </w:r>
      <w:r w:rsidR="00357E75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курсы повышения квалификации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 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педагогов прошли курсы повышения квалификации по информационным технологиям, 100% педагогов владеют навыками пользователя ПК, пройдя обучение на базе ДОУ или освоив компьютер самостоятельно.  Также педагоги повышают свой профессиональный уровень через  посещения районных методических объединений,  прохождение процедуры аттестации, самообразование, участвуют в конкурсах различных уровней, что способствует повышению профессионального мастерства,   положительно влияет на развитие ДОУ</w:t>
      </w:r>
    </w:p>
    <w:p w:rsidR="00D16F72" w:rsidRPr="00BF2E8F" w:rsidRDefault="00D16F72" w:rsidP="0016331D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371FD0" w:rsidRPr="00BF2E8F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sz w:val="28"/>
          <w:szCs w:val="28"/>
        </w:rPr>
      </w:pPr>
    </w:p>
    <w:p w:rsidR="00371FD0" w:rsidRPr="00BF2E8F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sz w:val="28"/>
          <w:szCs w:val="28"/>
        </w:rPr>
      </w:pPr>
    </w:p>
    <w:p w:rsidR="00371FD0" w:rsidRPr="00BF2E8F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sz w:val="28"/>
          <w:szCs w:val="28"/>
        </w:rPr>
      </w:pPr>
    </w:p>
    <w:p w:rsidR="007F3DF1" w:rsidRPr="00BF2E8F" w:rsidRDefault="007F3DF1" w:rsidP="00B47426">
      <w:pPr>
        <w:pStyle w:val="a5"/>
        <w:numPr>
          <w:ilvl w:val="1"/>
          <w:numId w:val="8"/>
        </w:numPr>
        <w:jc w:val="center"/>
        <w:rPr>
          <w:b/>
          <w:bCs/>
          <w:sz w:val="28"/>
          <w:szCs w:val="28"/>
        </w:rPr>
      </w:pPr>
      <w:r w:rsidRPr="00BF2E8F">
        <w:rPr>
          <w:b/>
          <w:bCs/>
          <w:sz w:val="28"/>
          <w:szCs w:val="28"/>
        </w:rPr>
        <w:t>Материально-техническое обеспечение</w:t>
      </w:r>
    </w:p>
    <w:p w:rsidR="006720E1" w:rsidRPr="00BF2E8F" w:rsidRDefault="006720E1" w:rsidP="006720E1">
      <w:pPr>
        <w:pStyle w:val="a5"/>
        <w:ind w:left="1117"/>
        <w:rPr>
          <w:sz w:val="28"/>
          <w:szCs w:val="28"/>
        </w:rPr>
      </w:pPr>
    </w:p>
    <w:p w:rsidR="007F3DF1" w:rsidRPr="00BF2E8F" w:rsidRDefault="007F3DF1" w:rsidP="00163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создана необходимая среда для осуществления образовательного и оздоровительного процесса.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           </w:t>
      </w:r>
      <w:r w:rsidRPr="00BF2E8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Имеются следующие помещения и территории: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групповые комнаты  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музыкальный зал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медицинский блок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пищеблок                                                                                         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прогулочные площадки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В учреждении в </w:t>
      </w:r>
      <w:r w:rsidRPr="00BF2E8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кабинете заведующего</w:t>
      </w:r>
      <w:r w:rsidRPr="00BF2E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дидактические игры и пособия, материалы для консультаций, библиотека с учебно-методической и периодической литературой.</w:t>
      </w:r>
    </w:p>
    <w:p w:rsidR="007F3DF1" w:rsidRPr="00BF2E8F" w:rsidRDefault="007F3DF1" w:rsidP="007F3DF1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Имеется компьютерное оборудование: </w:t>
      </w:r>
      <w:r w:rsidRPr="00BF2E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имеются 1 компьютер, ноутбук, мул</w:t>
      </w:r>
      <w:r w:rsidR="00137AB5" w:rsidRPr="00BF2E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ьтимедийный проектор, 1 принтер</w:t>
      </w:r>
      <w:r w:rsidRPr="00BF2E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 1 музыкальный центр, видеотека.</w:t>
      </w:r>
    </w:p>
    <w:p w:rsidR="00AF75B8" w:rsidRPr="00BF2E8F" w:rsidRDefault="007F3DF1" w:rsidP="00AF75B8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 каждой возрастной </w:t>
      </w:r>
      <w:r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 ДОУ</w:t>
      </w:r>
      <w:r w:rsidRPr="00BF2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  для самостоятельного активного и целенаправленного действия де</w:t>
      </w:r>
      <w:r w:rsidR="00AF75B8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во всех видах деятельности.</w:t>
      </w:r>
    </w:p>
    <w:p w:rsidR="005D6A17" w:rsidRPr="00BF2E8F" w:rsidRDefault="007F3DF1" w:rsidP="005D6A17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подвижных и стационарных средств и объектов деятельности в условиях </w:t>
      </w:r>
      <w:r w:rsidR="00357E75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каждому ребенку возможность самостоятельного выбора деятел</w:t>
      </w:r>
      <w:r w:rsidR="005D6A17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ьности и условий ее реализации.</w:t>
      </w:r>
    </w:p>
    <w:p w:rsidR="007F3DF1" w:rsidRPr="00BF2E8F" w:rsidRDefault="00357E75" w:rsidP="005D6A17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</w:t>
      </w:r>
      <w:r w:rsidR="007F3DF1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 оснащен оборудованием для детской деятельности в помещении и на участке.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  </w:t>
      </w:r>
    </w:p>
    <w:p w:rsidR="007F3DF1" w:rsidRPr="00BF2E8F" w:rsidRDefault="007F3DF1" w:rsidP="007F3DF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F1" w:rsidRPr="00BF2E8F" w:rsidRDefault="007F3DF1" w:rsidP="007F3D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Обеспечение безопасности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В детском саду установлена «тревожная кнопка</w:t>
      </w:r>
      <w:r w:rsidR="00357E75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проводятся  мероприятия по соблюдению правил пожарной безопасности, по основам безопасности, учебные тренировки.</w:t>
      </w:r>
    </w:p>
    <w:p w:rsidR="007F3DF1" w:rsidRPr="00BF2E8F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Оформляется информация для родителей по вопросам ОБЖ.</w:t>
      </w:r>
    </w:p>
    <w:p w:rsidR="007F3DF1" w:rsidRPr="00BF2E8F" w:rsidRDefault="007F3DF1" w:rsidP="009F56A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С детьми регулярно проводятся занятия, беседы по правилам дорожного движения и безопасного поведения детей  на улицах </w:t>
      </w:r>
      <w:r w:rsidR="00357E75"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организуются экскурсии, игры.  </w:t>
      </w:r>
    </w:p>
    <w:p w:rsidR="007F3DF1" w:rsidRPr="00BF2E8F" w:rsidRDefault="007F3DF1" w:rsidP="007F3DF1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9E7" w:rsidRPr="00BF2E8F" w:rsidRDefault="005979E7" w:rsidP="00597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Методические материалы и средства обучения и воспитания</w:t>
      </w:r>
    </w:p>
    <w:p w:rsidR="005979E7" w:rsidRPr="00BF2E8F" w:rsidRDefault="005979E7" w:rsidP="0059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9E7" w:rsidRPr="00BF2E8F" w:rsidRDefault="005979E7" w:rsidP="0059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-образовательной работе используется учебно-методический комплект, представленный   в примерной программе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 (М.: МОЗАИКА-СИНТЕЗ, </w:t>
      </w:r>
      <w:r w:rsidR="00357E75" w:rsidRPr="00BF2E8F">
        <w:rPr>
          <w:rFonts w:ascii="Times New Roman" w:hAnsi="Times New Roman" w:cs="Times New Roman"/>
          <w:sz w:val="28"/>
          <w:szCs w:val="28"/>
        </w:rPr>
        <w:t>2015</w:t>
      </w:r>
      <w:r w:rsidRPr="00BF2E8F">
        <w:rPr>
          <w:rFonts w:ascii="Times New Roman" w:hAnsi="Times New Roman" w:cs="Times New Roman"/>
          <w:sz w:val="28"/>
          <w:szCs w:val="28"/>
        </w:rPr>
        <w:t>).</w:t>
      </w:r>
    </w:p>
    <w:p w:rsidR="005979E7" w:rsidRPr="00BF2E8F" w:rsidRDefault="005979E7" w:rsidP="009F5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ab/>
        <w:t>В работе с дошкольниками используются парц</w:t>
      </w:r>
      <w:r w:rsidR="009F56A1" w:rsidRPr="00BF2E8F">
        <w:rPr>
          <w:rFonts w:ascii="Times New Roman" w:hAnsi="Times New Roman" w:cs="Times New Roman"/>
          <w:sz w:val="28"/>
          <w:szCs w:val="28"/>
        </w:rPr>
        <w:t>иальные программы и технологии.</w:t>
      </w:r>
    </w:p>
    <w:p w:rsidR="007F3DF1" w:rsidRPr="00BF2E8F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94"/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Методическое обеспечение  образовательной области  </w:t>
      </w:r>
    </w:p>
    <w:p w:rsidR="007F3DF1" w:rsidRPr="00BF2E8F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«Социально-коммуникативное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394"/>
        <w:gridCol w:w="2410"/>
        <w:gridCol w:w="1134"/>
      </w:tblGrid>
      <w:tr w:rsidR="00BF2E8F" w:rsidRPr="00BF2E8F" w:rsidTr="00E757FF">
        <w:trPr>
          <w:trHeight w:val="656"/>
        </w:trPr>
        <w:tc>
          <w:tcPr>
            <w:tcW w:w="2694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Автор</w:t>
            </w:r>
          </w:p>
          <w:p w:rsidR="007F3DF1" w:rsidRPr="00BF2E8F" w:rsidRDefault="00B71B90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</w:t>
            </w:r>
            <w:r w:rsidR="007F3DF1"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оставитель</w:t>
            </w:r>
          </w:p>
        </w:tc>
        <w:tc>
          <w:tcPr>
            <w:tcW w:w="4394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Год издания</w:t>
            </w:r>
          </w:p>
        </w:tc>
      </w:tr>
      <w:tr w:rsidR="00BF2E8F" w:rsidRPr="00BF2E8F" w:rsidTr="00E757FF">
        <w:trPr>
          <w:trHeight w:val="656"/>
        </w:trPr>
        <w:tc>
          <w:tcPr>
            <w:tcW w:w="26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Н.Н. Авдеева,</w:t>
            </w:r>
          </w:p>
          <w:p w:rsidR="007F3DF1" w:rsidRPr="00BF2E8F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О.Л. Князева, </w:t>
            </w:r>
          </w:p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Р.Б. </w:t>
            </w: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Стеркина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2007</w:t>
            </w:r>
          </w:p>
        </w:tc>
      </w:tr>
      <w:tr w:rsidR="00BF2E8F" w:rsidRPr="00BF2E8F" w:rsidTr="00E757FF">
        <w:trPr>
          <w:trHeight w:val="415"/>
        </w:trPr>
        <w:tc>
          <w:tcPr>
            <w:tcW w:w="26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Д.В.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Менджерицкая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 детской игре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2007</w:t>
            </w:r>
          </w:p>
        </w:tc>
      </w:tr>
      <w:tr w:rsidR="00BF2E8F" w:rsidRPr="00BF2E8F" w:rsidTr="00A729D4">
        <w:trPr>
          <w:trHeight w:val="321"/>
        </w:trPr>
        <w:tc>
          <w:tcPr>
            <w:tcW w:w="26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Е.В.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Ларечина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Развивающие игры для детей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2001</w:t>
            </w:r>
          </w:p>
        </w:tc>
      </w:tr>
      <w:tr w:rsidR="00BF2E8F" w:rsidRPr="00BF2E8F" w:rsidTr="00E757FF">
        <w:trPr>
          <w:trHeight w:val="338"/>
        </w:trPr>
        <w:tc>
          <w:tcPr>
            <w:tcW w:w="26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С.В. Лисина</w:t>
            </w:r>
          </w:p>
        </w:tc>
        <w:tc>
          <w:tcPr>
            <w:tcW w:w="4394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Индивидуальное развитие детей в ДОУ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2001</w:t>
            </w:r>
          </w:p>
        </w:tc>
      </w:tr>
    </w:tbl>
    <w:p w:rsidR="007F3DF1" w:rsidRPr="00BF2E8F" w:rsidRDefault="007F3DF1" w:rsidP="007F3DF1">
      <w:pPr>
        <w:keepNext/>
        <w:keepLines/>
        <w:spacing w:after="0" w:line="240" w:lineRule="auto"/>
        <w:ind w:left="1160" w:right="1160" w:firstLine="454"/>
        <w:rPr>
          <w:rFonts w:ascii="Times New Roman" w:eastAsia="Verdana" w:hAnsi="Times New Roman" w:cs="Times New Roman"/>
          <w:sz w:val="24"/>
          <w:szCs w:val="24"/>
          <w:lang w:eastAsia="ru-RU" w:bidi="ru-RU"/>
        </w:rPr>
      </w:pPr>
    </w:p>
    <w:p w:rsidR="007F3DF1" w:rsidRPr="00BF2E8F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ookmark132"/>
      <w:bookmarkEnd w:id="0"/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Методическое обеспечение образовательной области </w:t>
      </w:r>
    </w:p>
    <w:p w:rsidR="007F3DF1" w:rsidRPr="00BF2E8F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«Познавательное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BF2E8F" w:rsidRPr="00BF2E8F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  <w:p w:rsidR="007F3DF1" w:rsidRPr="00BF2E8F" w:rsidRDefault="00B71B90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7F3DF1"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издания</w:t>
            </w:r>
          </w:p>
        </w:tc>
      </w:tr>
      <w:tr w:rsidR="00BF2E8F" w:rsidRPr="00BF2E8F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Э.Г. Пилюгина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способности малыша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1996</w:t>
            </w:r>
          </w:p>
        </w:tc>
      </w:tr>
      <w:tr w:rsidR="00BF2E8F" w:rsidRPr="00BF2E8F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Н.А.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Арапова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-Пискарева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ких представлений.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</w:tr>
      <w:tr w:rsidR="00BF2E8F" w:rsidRPr="00BF2E8F" w:rsidTr="00E757FF">
        <w:trPr>
          <w:trHeight w:val="570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эколог. Программа и условия ее реализации в дошкольном учреждении.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  <w:tr w:rsidR="00BF2E8F" w:rsidRPr="00BF2E8F" w:rsidTr="00A729D4">
        <w:trPr>
          <w:trHeight w:val="272"/>
        </w:trPr>
        <w:tc>
          <w:tcPr>
            <w:tcW w:w="2410" w:type="dxa"/>
            <w:shd w:val="clear" w:color="auto" w:fill="auto"/>
          </w:tcPr>
          <w:p w:rsidR="00DC10B2" w:rsidRPr="00BF2E8F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Г.Г.Григорьева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C10B2" w:rsidRPr="00BF2E8F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М.В. Коробова, </w:t>
            </w:r>
          </w:p>
          <w:p w:rsidR="00DC10B2" w:rsidRPr="00BF2E8F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Р.Ю. Белоусова</w:t>
            </w:r>
          </w:p>
        </w:tc>
        <w:tc>
          <w:tcPr>
            <w:tcW w:w="4678" w:type="dxa"/>
            <w:shd w:val="clear" w:color="auto" w:fill="auto"/>
          </w:tcPr>
          <w:p w:rsidR="00DC10B2" w:rsidRPr="00BF2E8F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Кроха.</w:t>
            </w:r>
            <w:r w:rsidR="001C56A6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воспитанию, обучению и развитию детей до 3-х лет</w:t>
            </w:r>
          </w:p>
        </w:tc>
        <w:tc>
          <w:tcPr>
            <w:tcW w:w="2410" w:type="dxa"/>
            <w:shd w:val="clear" w:color="auto" w:fill="auto"/>
          </w:tcPr>
          <w:p w:rsidR="00DC10B2" w:rsidRPr="00BF2E8F" w:rsidRDefault="00DC10B2" w:rsidP="00A72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DC10B2" w:rsidRPr="00BF2E8F" w:rsidRDefault="00DC10B2" w:rsidP="00A72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  <w:tr w:rsidR="00BF2E8F" w:rsidRPr="00BF2E8F" w:rsidTr="00E757FF">
        <w:trPr>
          <w:trHeight w:val="311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О.Б. </w:t>
            </w: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  <w:tr w:rsidR="00BF2E8F" w:rsidRPr="00BF2E8F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О.Б. </w:t>
            </w: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ознакомлению с окружающим миром в первой младшей группе детского сада. Конспекты занятий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</w:tr>
      <w:tr w:rsidR="00BF2E8F" w:rsidRPr="00BF2E8F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Э.Г. Пилюгина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137AB5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</w:t>
            </w:r>
            <w:r w:rsidR="007F3DF1"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ры-занятия  с малышом от рождения до трёх лет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</w:tr>
      <w:tr w:rsidR="00BF2E8F" w:rsidRPr="00BF2E8F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С.Л.  </w:t>
            </w: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Новосёловой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и занятия с детьми раннего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</w:tr>
      <w:tr w:rsidR="00BF2E8F" w:rsidRPr="00BF2E8F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З.М. Богуславская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 для детей младшего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</w:tr>
    </w:tbl>
    <w:bookmarkEnd w:id="1"/>
    <w:p w:rsidR="007F3DF1" w:rsidRPr="00BF2E8F" w:rsidRDefault="007F3DF1" w:rsidP="007F3DF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BF2E8F" w:rsidRPr="00BF2E8F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  <w:p w:rsidR="007F3DF1" w:rsidRPr="00BF2E8F" w:rsidRDefault="00B71B90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7F3DF1"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издания</w:t>
            </w:r>
          </w:p>
        </w:tc>
      </w:tr>
      <w:tr w:rsidR="00BF2E8F" w:rsidRPr="00BF2E8F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  <w:tr w:rsidR="00BF2E8F" w:rsidRPr="00BF2E8F" w:rsidTr="00E757FF">
        <w:trPr>
          <w:trHeight w:val="467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речи во второй младшей группе детского сада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</w:tr>
      <w:tr w:rsidR="00BF2E8F" w:rsidRPr="00BF2E8F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М.Ф. Фомичёва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 детей правильного произношения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</w:tr>
      <w:tr w:rsidR="00BF2E8F" w:rsidRPr="00BF2E8F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М.М. Кольцова, М.С.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Рузина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учится говорить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3DF1" w:rsidRPr="00BF2E8F" w:rsidRDefault="007F3DF1" w:rsidP="00A729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образовательной области</w:t>
      </w:r>
    </w:p>
    <w:p w:rsidR="007F3DF1" w:rsidRPr="00BF2E8F" w:rsidRDefault="007F3DF1" w:rsidP="00A729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«Художественно-эстетическое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BF2E8F" w:rsidRPr="00BF2E8F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  <w:p w:rsidR="007F3DF1" w:rsidRPr="00BF2E8F" w:rsidRDefault="00B71B90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7F3DF1"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издания</w:t>
            </w:r>
          </w:p>
        </w:tc>
      </w:tr>
      <w:tr w:rsidR="00BF2E8F" w:rsidRPr="00BF2E8F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Изобразительная деятельность в детском саду.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</w:tr>
      <w:tr w:rsidR="00BF2E8F" w:rsidRPr="00BF2E8F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Л.Баряева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игры-занятия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СОЮЗ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  <w:tr w:rsidR="00BF2E8F" w:rsidRPr="00BF2E8F" w:rsidTr="00E757FF">
        <w:trPr>
          <w:trHeight w:val="338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Янушко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детьми раннего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</w:tr>
      <w:tr w:rsidR="00BF2E8F" w:rsidRPr="00BF2E8F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занятия по программе </w:t>
            </w:r>
            <w:r w:rsidRPr="00BF2E8F">
              <w:rPr>
                <w:rFonts w:ascii="Times New Roman" w:hAnsi="Times New Roman"/>
                <w:sz w:val="24"/>
                <w:szCs w:val="28"/>
              </w:rPr>
              <w:t xml:space="preserve">«От рождения до школы»  </w:t>
            </w:r>
            <w:proofErr w:type="spellStart"/>
            <w:r w:rsidRPr="00BF2E8F">
              <w:rPr>
                <w:rFonts w:ascii="Times New Roman" w:hAnsi="Times New Roman"/>
                <w:sz w:val="24"/>
                <w:szCs w:val="28"/>
              </w:rPr>
              <w:t>Н.Е.Вераксы</w:t>
            </w:r>
            <w:proofErr w:type="spellEnd"/>
            <w:r w:rsidRPr="00BF2E8F">
              <w:rPr>
                <w:rFonts w:ascii="Times New Roman" w:hAnsi="Times New Roman"/>
                <w:sz w:val="24"/>
                <w:szCs w:val="28"/>
              </w:rPr>
              <w:t xml:space="preserve">, Т.С. Комаровой, </w:t>
            </w:r>
            <w:proofErr w:type="spellStart"/>
            <w:r w:rsidRPr="00BF2E8F">
              <w:rPr>
                <w:rFonts w:ascii="Times New Roman" w:hAnsi="Times New Roman"/>
                <w:sz w:val="24"/>
                <w:szCs w:val="28"/>
              </w:rPr>
              <w:t>М.А.Васильевой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</w:tr>
      <w:tr w:rsidR="00BF2E8F" w:rsidRPr="00BF2E8F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О.Н. </w:t>
            </w: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Арсеневская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 1 младшая группа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</w:tr>
      <w:tr w:rsidR="00BF2E8F" w:rsidRPr="00BF2E8F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Е.Н. Арсенина 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занятия по </w:t>
            </w:r>
            <w:r w:rsidRPr="00BF2E8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программе </w:t>
            </w:r>
            <w:r w:rsidRPr="00BF2E8F">
              <w:rPr>
                <w:rFonts w:ascii="Times New Roman" w:hAnsi="Times New Roman"/>
                <w:sz w:val="24"/>
                <w:szCs w:val="28"/>
              </w:rPr>
              <w:t xml:space="preserve">«От рождения до школы»  </w:t>
            </w:r>
            <w:proofErr w:type="spellStart"/>
            <w:r w:rsidRPr="00BF2E8F">
              <w:rPr>
                <w:rFonts w:ascii="Times New Roman" w:hAnsi="Times New Roman"/>
                <w:sz w:val="24"/>
                <w:szCs w:val="28"/>
              </w:rPr>
              <w:t>Н.Е.Вераксы</w:t>
            </w:r>
            <w:proofErr w:type="spellEnd"/>
            <w:r w:rsidRPr="00BF2E8F">
              <w:rPr>
                <w:rFonts w:ascii="Times New Roman" w:hAnsi="Times New Roman"/>
                <w:sz w:val="24"/>
                <w:szCs w:val="28"/>
              </w:rPr>
              <w:t xml:space="preserve">, Т.С. Комаровой, </w:t>
            </w:r>
            <w:proofErr w:type="spellStart"/>
            <w:r w:rsidRPr="00BF2E8F">
              <w:rPr>
                <w:rFonts w:ascii="Times New Roman" w:hAnsi="Times New Roman"/>
                <w:sz w:val="24"/>
                <w:szCs w:val="28"/>
              </w:rPr>
              <w:t>М.А.Васильевой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ФГОС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</w:tr>
      <w:tr w:rsidR="00BF2E8F" w:rsidRPr="00BF2E8F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И.М.Каплунова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каждый день. Младшая группа. Конспекты музыкальных занятий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Изд. Композитор</w:t>
            </w: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</w:p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</w:tr>
    </w:tbl>
    <w:p w:rsidR="007F3DF1" w:rsidRPr="00BF2E8F" w:rsidRDefault="007F3DF1" w:rsidP="009F56A1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Методическое обеспечение образовательной области</w:t>
      </w:r>
    </w:p>
    <w:p w:rsidR="007F3DF1" w:rsidRPr="00BF2E8F" w:rsidRDefault="007F3DF1" w:rsidP="00A729D4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«Физическое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BF2E8F" w:rsidRPr="00BF2E8F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  <w:p w:rsidR="007F3DF1" w:rsidRPr="00BF2E8F" w:rsidRDefault="009F56A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7F3DF1"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BF2E8F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издания</w:t>
            </w:r>
          </w:p>
        </w:tc>
      </w:tr>
      <w:tr w:rsidR="00BF2E8F" w:rsidRPr="00BF2E8F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С.Я.Лайзане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Физическая культура для малышей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</w:tr>
      <w:tr w:rsidR="00BF2E8F" w:rsidRPr="00BF2E8F" w:rsidTr="00E757FF">
        <w:trPr>
          <w:trHeight w:val="506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Осокина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развлечения детей на воздухе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</w:tr>
      <w:tr w:rsidR="00BF2E8F" w:rsidRPr="00BF2E8F" w:rsidTr="00E757FF">
        <w:trPr>
          <w:trHeight w:val="467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Л.И.Пензулаева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 в детском саду. Первая младшая группа.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</w:tr>
      <w:tr w:rsidR="00BF2E8F" w:rsidRPr="00BF2E8F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Э.Я.Степаненкова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Физкультурное воспитание в детском саду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</w:tr>
      <w:tr w:rsidR="00BF2E8F" w:rsidRPr="00BF2E8F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Е..А. Тимофеева</w:t>
            </w:r>
          </w:p>
        </w:tc>
        <w:tc>
          <w:tcPr>
            <w:tcW w:w="4678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детьми младшего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BF2E8F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</w:tr>
    </w:tbl>
    <w:p w:rsidR="007F3DF1" w:rsidRPr="00BF2E8F" w:rsidRDefault="007F3DF1" w:rsidP="007F3DF1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 w:bidi="ru-RU"/>
        </w:rPr>
      </w:pPr>
    </w:p>
    <w:p w:rsidR="00FD1222" w:rsidRPr="00BF2E8F" w:rsidRDefault="00FD1222" w:rsidP="00C25B2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8F">
        <w:rPr>
          <w:rFonts w:ascii="Times New Roman" w:hAnsi="Times New Roman" w:cs="Times New Roman"/>
          <w:b/>
          <w:sz w:val="28"/>
          <w:szCs w:val="28"/>
        </w:rPr>
        <w:t>3.5 Финансовые условия реализации Программы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Финансовое   обеспечение   государственных   гарантий   на   получение гражданами   общедоступного   и   бесплатного   дошкольного   образования осуществляется за счет средств бюджета </w:t>
      </w:r>
      <w:r w:rsidR="005979E7" w:rsidRPr="00BF2E8F">
        <w:rPr>
          <w:rFonts w:ascii="Times New Roman" w:hAnsi="Times New Roman" w:cs="Times New Roman"/>
          <w:sz w:val="28"/>
          <w:szCs w:val="28"/>
        </w:rPr>
        <w:t>Нанайского муниципального района</w:t>
      </w:r>
      <w:r w:rsidRPr="00BF2E8F">
        <w:rPr>
          <w:rFonts w:ascii="Times New Roman" w:hAnsi="Times New Roman" w:cs="Times New Roman"/>
          <w:sz w:val="28"/>
          <w:szCs w:val="28"/>
        </w:rPr>
        <w:t xml:space="preserve"> в форме субсидий на выполнение муниципального задания и иные цели. 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Источниками  формирования  финансовых  ресурсов  и  имущества  ДОУ являются: 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- бюджетные поступления в виде субсидий на выполнение муниципального задания;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имущество, закрепленное за ним на праве оперативного управления; 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- плата, взимаемая с родителей (законных представителей) за присмотр и уход за детьми в ДОУ;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- иные поступления, предусмотренные действующим законодательством на основе  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нормативов  обеспечения  государственных  гарантий  реализации  прав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 на получение   общедоступного   и   бесплатного   дошкольного   образования, обеспечивающих реализацию Программы в соответствии с ФГОС ДО.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Финансовые условия реализации Программы обеспечивают: 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- возможность  выполнения  требований  </w:t>
      </w:r>
      <w:r w:rsidR="00357E75" w:rsidRPr="00BF2E8F">
        <w:rPr>
          <w:rFonts w:ascii="Times New Roman" w:hAnsi="Times New Roman" w:cs="Times New Roman"/>
          <w:sz w:val="28"/>
          <w:szCs w:val="28"/>
        </w:rPr>
        <w:t>ФГОС</w:t>
      </w:r>
      <w:r w:rsidRPr="00BF2E8F">
        <w:rPr>
          <w:rFonts w:ascii="Times New Roman" w:hAnsi="Times New Roman" w:cs="Times New Roman"/>
          <w:sz w:val="28"/>
          <w:szCs w:val="28"/>
        </w:rPr>
        <w:t xml:space="preserve">  к  условиям  реализации  Программы; 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- расходы на оплату труда работников, реализующих Программу;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>-</w:t>
      </w:r>
      <w:r w:rsidR="005979E7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sz w:val="28"/>
          <w:szCs w:val="28"/>
        </w:rPr>
        <w:t>расходы на средства обучения и воспитания, соответствующие материалы, в том  числе  приобретение  учебных  изданий  в  бумажном  и  электронном  виде, дидактических материалов, ауди</w:t>
      </w:r>
      <w:proofErr w:type="gramStart"/>
      <w:r w:rsidRPr="00BF2E8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F2E8F">
        <w:rPr>
          <w:rFonts w:ascii="Times New Roman" w:hAnsi="Times New Roman" w:cs="Times New Roman"/>
          <w:sz w:val="28"/>
          <w:szCs w:val="28"/>
        </w:rPr>
        <w:t xml:space="preserve"> и видео-материалов, в том числе материалов, оборудования,  </w:t>
      </w:r>
      <w:r w:rsidR="00357E75" w:rsidRPr="00BF2E8F">
        <w:rPr>
          <w:rFonts w:ascii="Times New Roman" w:hAnsi="Times New Roman" w:cs="Times New Roman"/>
          <w:sz w:val="28"/>
          <w:szCs w:val="28"/>
        </w:rPr>
        <w:t>игр  и  игрушек,</w:t>
      </w:r>
      <w:r w:rsidRPr="00BF2E8F">
        <w:rPr>
          <w:rFonts w:ascii="Times New Roman" w:hAnsi="Times New Roman" w:cs="Times New Roman"/>
          <w:sz w:val="28"/>
          <w:szCs w:val="28"/>
        </w:rPr>
        <w:t xml:space="preserve">  необходимых  для  организации  всех  видов  учебной  деятельности  и создания  развивающей  предметно-пространственной  среды.</w:t>
      </w:r>
    </w:p>
    <w:p w:rsidR="00C25B20" w:rsidRPr="00BF2E8F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ab/>
        <w:t xml:space="preserve">- расходы,  связанные  с  </w:t>
      </w:r>
      <w:r w:rsidR="00357E75" w:rsidRPr="00BF2E8F">
        <w:rPr>
          <w:rFonts w:ascii="Times New Roman" w:hAnsi="Times New Roman" w:cs="Times New Roman"/>
          <w:sz w:val="28"/>
          <w:szCs w:val="28"/>
        </w:rPr>
        <w:t>повышением квалиф</w:t>
      </w:r>
      <w:r w:rsidR="005979E7" w:rsidRPr="00BF2E8F">
        <w:rPr>
          <w:rFonts w:ascii="Times New Roman" w:hAnsi="Times New Roman" w:cs="Times New Roman"/>
          <w:sz w:val="28"/>
          <w:szCs w:val="28"/>
        </w:rPr>
        <w:t>икации</w:t>
      </w:r>
      <w:r w:rsidRPr="00BF2E8F">
        <w:rPr>
          <w:rFonts w:ascii="Times New Roman" w:hAnsi="Times New Roman" w:cs="Times New Roman"/>
          <w:sz w:val="28"/>
          <w:szCs w:val="28"/>
        </w:rPr>
        <w:t xml:space="preserve">  профессиональн</w:t>
      </w:r>
      <w:r w:rsidR="005979E7" w:rsidRPr="00BF2E8F">
        <w:rPr>
          <w:rFonts w:ascii="Times New Roman" w:hAnsi="Times New Roman" w:cs="Times New Roman"/>
          <w:sz w:val="28"/>
          <w:szCs w:val="28"/>
        </w:rPr>
        <w:t>ого</w:t>
      </w:r>
      <w:r w:rsidRPr="00BF2E8F">
        <w:rPr>
          <w:rFonts w:ascii="Times New Roman" w:hAnsi="Times New Roman" w:cs="Times New Roman"/>
          <w:sz w:val="28"/>
          <w:szCs w:val="28"/>
        </w:rPr>
        <w:t xml:space="preserve">  образовани</w:t>
      </w:r>
      <w:r w:rsidR="005979E7" w:rsidRPr="00BF2E8F">
        <w:rPr>
          <w:rFonts w:ascii="Times New Roman" w:hAnsi="Times New Roman" w:cs="Times New Roman"/>
          <w:sz w:val="28"/>
          <w:szCs w:val="28"/>
        </w:rPr>
        <w:t>я</w:t>
      </w:r>
      <w:r w:rsidRPr="00BF2E8F">
        <w:rPr>
          <w:rFonts w:ascii="Times New Roman" w:hAnsi="Times New Roman" w:cs="Times New Roman"/>
          <w:sz w:val="28"/>
          <w:szCs w:val="28"/>
        </w:rPr>
        <w:t xml:space="preserve"> руководящих и педагогических работников по профилю их деятельности.</w:t>
      </w:r>
    </w:p>
    <w:p w:rsidR="007F3DF1" w:rsidRPr="00BF2E8F" w:rsidRDefault="007F3DF1" w:rsidP="007F3DF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5979E7" w:rsidRPr="00BF2E8F" w:rsidRDefault="00B71B90" w:rsidP="005979E7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</w:t>
      </w:r>
      <w:r w:rsidR="005979E7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 Планирование</w:t>
      </w:r>
      <w:r w:rsidR="001945E0"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образовательной деятельности</w:t>
      </w:r>
    </w:p>
    <w:p w:rsidR="001945E0" w:rsidRPr="00BF2E8F" w:rsidRDefault="001945E0" w:rsidP="001945E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B34979" w:rsidRPr="00BF2E8F" w:rsidRDefault="00357E75" w:rsidP="00415D48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 w:rsidRPr="00BF2E8F">
        <w:rPr>
          <w:rFonts w:ascii="Times New Roman" w:eastAsia="Calibri" w:hAnsi="Times New Roman"/>
          <w:sz w:val="28"/>
          <w:szCs w:val="24"/>
        </w:rPr>
        <w:t>Образовательная деятельность</w:t>
      </w:r>
      <w:r w:rsidR="00371FD0" w:rsidRPr="00BF2E8F">
        <w:rPr>
          <w:rFonts w:ascii="Times New Roman" w:eastAsia="Calibri" w:hAnsi="Times New Roman"/>
          <w:sz w:val="28"/>
          <w:szCs w:val="24"/>
        </w:rPr>
        <w:t xml:space="preserve"> строится с учётом </w:t>
      </w:r>
      <w:r w:rsidR="00415D48" w:rsidRPr="00BF2E8F">
        <w:rPr>
          <w:rFonts w:ascii="Times New Roman" w:eastAsia="Calibri" w:hAnsi="Times New Roman"/>
          <w:sz w:val="28"/>
          <w:szCs w:val="24"/>
        </w:rPr>
        <w:t>контингент</w:t>
      </w:r>
      <w:r w:rsidR="00371FD0" w:rsidRPr="00BF2E8F">
        <w:rPr>
          <w:rFonts w:ascii="Times New Roman" w:eastAsia="Calibri" w:hAnsi="Times New Roman"/>
          <w:sz w:val="28"/>
          <w:szCs w:val="24"/>
        </w:rPr>
        <w:t>а</w:t>
      </w:r>
      <w:r w:rsidR="00415D48" w:rsidRPr="00BF2E8F">
        <w:rPr>
          <w:rFonts w:ascii="Times New Roman" w:eastAsia="Calibri" w:hAnsi="Times New Roman"/>
          <w:sz w:val="28"/>
          <w:szCs w:val="24"/>
        </w:rPr>
        <w:t xml:space="preserve"> воспитанников, их индивидуальных и возрастных особенностей, социального заказа родителей. 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Продолжительность непрерывной образовательной деятельности (НОД) и зависит от возраста детей и соответствует требованиям СанПиН</w:t>
      </w:r>
      <w:r w:rsidR="00341923"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2.4.1.3049-13</w:t>
      </w: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(с</w:t>
      </w:r>
      <w:r w:rsidR="00341923"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последующими  изменениями</w:t>
      </w: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  <w:r w:rsidR="00341923"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воспитания, их место в образовательном процессе.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Расписание непосредственно образовательной деятельности составляется в соответствии требованиями </w:t>
      </w:r>
      <w:proofErr w:type="spellStart"/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СанПиН</w:t>
      </w:r>
      <w:proofErr w:type="gramStart"/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..</w:t>
      </w:r>
      <w:proofErr w:type="gramEnd"/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НОД</w:t>
      </w:r>
      <w:proofErr w:type="spellEnd"/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физкультурно-оздоровительного и эстетического цикла занимают не менее 50% общего времени, отведенного на непосредственно образовательную деятельность.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ходе организации образовательной деятельности педагог опирается на субъективный опыт ребенка, его интересы, склонности, устремления, </w:t>
      </w: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индивидуально-значимые ценности, которые определяют своеобразие восприятия и осознания окружающего мира каждым малышом.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Педагог и ребенок выступают как равноправные партнеры, носители разнородного, но одинаково 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нового содержания.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i/>
          <w:iCs/>
          <w:sz w:val="28"/>
          <w:szCs w:val="24"/>
          <w:lang w:eastAsia="ru-RU"/>
        </w:rPr>
        <w:t>Организация непрерывной образовательной деятельности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</w:t>
      </w:r>
    </w:p>
    <w:p w:rsidR="00FD4F86" w:rsidRPr="00BF2E8F" w:rsidRDefault="00FD4F86" w:rsidP="00FD4F86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Theme="minorEastAsia" w:hAnsi="Times New Roman" w:cs="Times New Roman"/>
          <w:bCs/>
          <w:sz w:val="28"/>
          <w:szCs w:val="24"/>
        </w:rPr>
      </w:pPr>
      <w:r w:rsidRPr="00BF2E8F">
        <w:rPr>
          <w:rFonts w:ascii="Times New Roman" w:eastAsiaTheme="minorEastAsia" w:hAnsi="Times New Roman" w:cs="Times New Roman"/>
          <w:bCs/>
          <w:sz w:val="28"/>
          <w:szCs w:val="24"/>
        </w:rPr>
        <w:t>Продолжительность НОД    детей в соответствии с возрастом</w:t>
      </w:r>
    </w:p>
    <w:p w:rsidR="00FD4F86" w:rsidRPr="00BF2E8F" w:rsidRDefault="00FD4F86" w:rsidP="00FD4F86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Theme="minorEastAsia" w:hAnsi="Times New Roman" w:cs="Times New Roman"/>
          <w:bCs/>
          <w:sz w:val="28"/>
          <w:szCs w:val="24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</w:rPr>
        <w:t>1г.6мес.-3года - 8 -10минут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середине времени, отведенного на непрерывную образовательную деятельность, проводятся физкультурные минутки.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Перерывы между периодами непрерывной образовательной деятельности - не менее 10 минут.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организовывается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FD4F86" w:rsidRPr="00BF2E8F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Занятия по физическому развитию организуются не менее 3 раз в неделю. </w:t>
      </w:r>
    </w:p>
    <w:p w:rsidR="001945E0" w:rsidRPr="00BF2E8F" w:rsidRDefault="00FD4F86" w:rsidP="009467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  <w:sectPr w:rsidR="001945E0" w:rsidRPr="00BF2E8F" w:rsidSect="001A387B">
          <w:footerReference w:type="default" r:id="rId15"/>
          <w:pgSz w:w="11909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BF2E8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Один раз в неделю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  <w:r w:rsidRPr="00BF2E8F">
        <w:rPr>
          <w:rFonts w:ascii="Times New Roman" w:eastAsia="Times New Roman" w:hAnsi="Times New Roman" w:cs="Times New Roman"/>
          <w:b/>
          <w:sz w:val="28"/>
          <w:szCs w:val="24"/>
        </w:rPr>
        <w:t>Модель организации образовательной деятельности на день</w:t>
      </w:r>
      <w:r w:rsidR="00946786" w:rsidRPr="00BF2E8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BF2E8F">
        <w:rPr>
          <w:rFonts w:ascii="Times New Roman" w:hAnsi="Times New Roman" w:cs="Times New Roman"/>
          <w:sz w:val="28"/>
        </w:rPr>
        <w:t>(</w:t>
      </w:r>
      <w:r w:rsidR="00946786" w:rsidRPr="00BF2E8F">
        <w:rPr>
          <w:rFonts w:ascii="Times New Roman" w:hAnsi="Times New Roman" w:cs="Times New Roman"/>
          <w:sz w:val="28"/>
        </w:rPr>
        <w:t>Приложение 3)</w:t>
      </w:r>
    </w:p>
    <w:p w:rsidR="00C46A99" w:rsidRPr="00BF2E8F" w:rsidRDefault="00FF53A1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lastRenderedPageBreak/>
        <w:t>Планирование образовательной деятельности</w:t>
      </w:r>
    </w:p>
    <w:p w:rsidR="00C46A99" w:rsidRPr="00BF2E8F" w:rsidRDefault="00136C3B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2017/2018</w:t>
      </w:r>
      <w:r w:rsidR="00C46A99" w:rsidRPr="00BF2E8F">
        <w:rPr>
          <w:rFonts w:ascii="Times New Roman" w:eastAsia="Calibri" w:hAnsi="Times New Roman" w:cs="Times New Roman"/>
          <w:sz w:val="28"/>
          <w:szCs w:val="28"/>
        </w:rPr>
        <w:t xml:space="preserve"> учебный год </w:t>
      </w:r>
    </w:p>
    <w:tbl>
      <w:tblPr>
        <w:tblStyle w:val="113"/>
        <w:tblW w:w="151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26"/>
        <w:gridCol w:w="4819"/>
        <w:gridCol w:w="2483"/>
        <w:gridCol w:w="2197"/>
        <w:gridCol w:w="2197"/>
        <w:gridCol w:w="1912"/>
      </w:tblGrid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Образовательные области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Непрерывная</w:t>
            </w:r>
          </w:p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 xml:space="preserve">образовательная </w:t>
            </w:r>
          </w:p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Первая группа раннего возраста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В</w:t>
            </w:r>
            <w:r w:rsidR="00FF53A1" w:rsidRPr="00BF2E8F">
              <w:rPr>
                <w:rFonts w:ascii="Times New Roman" w:hAnsi="Times New Roman"/>
              </w:rPr>
              <w:t>торая группа раннего возраста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3A1" w:rsidRPr="00BF2E8F" w:rsidRDefault="00FF53A1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3A1" w:rsidRPr="00BF2E8F" w:rsidRDefault="00FF53A1" w:rsidP="00C46A99">
            <w:pPr>
              <w:rPr>
                <w:rFonts w:ascii="Times New Roman" w:hAnsi="Times New Roman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BF2E8F" w:rsidRDefault="00FF53A1" w:rsidP="00C46A99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Кол-во  НОД </w:t>
            </w:r>
          </w:p>
          <w:p w:rsidR="00FF53A1" w:rsidRPr="00BF2E8F" w:rsidRDefault="00FF53A1" w:rsidP="00FF53A1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 в неделю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BF2E8F" w:rsidRDefault="00FF53A1" w:rsidP="00FF53A1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Кол-во НОД </w:t>
            </w:r>
          </w:p>
          <w:p w:rsidR="00FF53A1" w:rsidRPr="00BF2E8F" w:rsidRDefault="00FF53A1" w:rsidP="00FF53A1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в год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BF2E8F" w:rsidRDefault="00FF53A1" w:rsidP="00031175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Кол-во  НОД </w:t>
            </w:r>
          </w:p>
          <w:p w:rsidR="00FF53A1" w:rsidRPr="00BF2E8F" w:rsidRDefault="00FF53A1" w:rsidP="00031175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 в неделю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BF2E8F" w:rsidRDefault="00FF53A1" w:rsidP="00031175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 xml:space="preserve">Кол-во НОД </w:t>
            </w:r>
          </w:p>
          <w:p w:rsidR="00FF53A1" w:rsidRPr="00BF2E8F" w:rsidRDefault="00FF53A1" w:rsidP="00031175">
            <w:pPr>
              <w:jc w:val="both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в год</w:t>
            </w:r>
          </w:p>
        </w:tc>
      </w:tr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Развитие движений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Физическая культура в помещении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Физическая культура на улице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37</w:t>
            </w:r>
          </w:p>
        </w:tc>
      </w:tr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Расширение ориентировки в окружающем и развитие речи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111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Игры-занятия со строительным материалом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F2E8F" w:rsidRPr="00BF2E8F" w:rsidTr="00944A35">
        <w:trPr>
          <w:trHeight w:val="177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Игры-занятия  с дидактическим материалом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Ознакомление с окружающим миром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18,5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18,5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Конструктивно-модельная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1 раз в неделю при взаимодействии взрослого с детьми в различных видах деятельности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Познавательно-исследовательская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FF53A1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BF2E8F" w:rsidRPr="00BF2E8F" w:rsidTr="00944A35">
        <w:trPr>
          <w:trHeight w:val="18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136C3B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</w:t>
            </w:r>
            <w:r w:rsidR="00136C3B">
              <w:rPr>
                <w:rFonts w:ascii="Times New Roman" w:hAnsi="Times New Roman"/>
                <w:sz w:val="20"/>
              </w:rPr>
              <w:t xml:space="preserve"> в различных видах деятельности</w:t>
            </w:r>
          </w:p>
        </w:tc>
      </w:tr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37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Лепка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37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Аппликация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музыкальные игры-занятия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Музыка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BF2E8F" w:rsidRPr="00BF2E8F" w:rsidTr="00136C3B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Итого: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FF53A1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310</w:t>
            </w:r>
          </w:p>
        </w:tc>
      </w:tr>
      <w:tr w:rsidR="00BF2E8F" w:rsidRPr="00BF2E8F" w:rsidTr="00944A3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 xml:space="preserve">Общение при проведении режимных моментов 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  <w:r w:rsidRPr="00BF2E8F">
              <w:rPr>
                <w:rFonts w:ascii="Times New Roman" w:hAnsi="Times New Roman"/>
                <w:sz w:val="20"/>
              </w:rPr>
              <w:tab/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Игровая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Дежурства (трудовая деятельность)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BF2E8F" w:rsidRPr="00BF2E8F" w:rsidTr="00944A35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Самостоятельная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C46A99" w:rsidRPr="00BF2E8F" w:rsidTr="00944A3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Вариативная часть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BF2E8F" w:rsidRDefault="00C46A99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Познавательное развитие</w:t>
            </w:r>
          </w:p>
          <w:p w:rsidR="00944A35" w:rsidRDefault="00070AD2" w:rsidP="00C46A99">
            <w:pPr>
              <w:rPr>
                <w:rFonts w:ascii="Times New Roman" w:hAnsi="Times New Roman"/>
              </w:rPr>
            </w:pPr>
            <w:r w:rsidRPr="00BF2E8F">
              <w:rPr>
                <w:rFonts w:ascii="Times New Roman" w:hAnsi="Times New Roman"/>
              </w:rPr>
              <w:t>«Малыш в мире природы</w:t>
            </w:r>
            <w:r w:rsidR="00FF53A1" w:rsidRPr="00BF2E8F">
              <w:rPr>
                <w:rFonts w:ascii="Times New Roman" w:hAnsi="Times New Roman"/>
              </w:rPr>
              <w:t>»</w:t>
            </w:r>
          </w:p>
          <w:p w:rsidR="00944A35" w:rsidRDefault="00944A35" w:rsidP="00C46A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Физическое развитие</w:t>
            </w:r>
          </w:p>
          <w:p w:rsidR="00944A35" w:rsidRPr="00BF2E8F" w:rsidRDefault="00944A35" w:rsidP="00C46A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«Воспитание здорового ребёнка»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/>
                <w:sz w:val="20"/>
              </w:rPr>
            </w:pPr>
            <w:r w:rsidRPr="00BF2E8F">
              <w:rPr>
                <w:rFonts w:ascii="Times New Roman" w:hAnsi="Times New Roman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</w:tbl>
    <w:p w:rsidR="00C46A99" w:rsidRPr="00BF2E8F" w:rsidRDefault="00C46A99" w:rsidP="00C46A99">
      <w:pPr>
        <w:rPr>
          <w:rFonts w:ascii="Calibri" w:eastAsia="Calibri" w:hAnsi="Calibri" w:cs="Times New Roman"/>
        </w:rPr>
      </w:pPr>
    </w:p>
    <w:p w:rsidR="00C46A99" w:rsidRPr="00BF2E8F" w:rsidRDefault="00C46A99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6A99" w:rsidRPr="00BF2E8F" w:rsidRDefault="00FF53A1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Сетка</w:t>
      </w:r>
      <w:r w:rsidR="00C46A99" w:rsidRPr="00BF2E8F">
        <w:rPr>
          <w:rFonts w:ascii="Times New Roman" w:eastAsia="Calibri" w:hAnsi="Times New Roman" w:cs="Times New Roman"/>
          <w:sz w:val="28"/>
          <w:szCs w:val="28"/>
        </w:rPr>
        <w:t xml:space="preserve">  непрерывной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 непосредственно</w:t>
      </w:r>
      <w:r w:rsidR="00C46A99" w:rsidRPr="00BF2E8F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деятельности </w:t>
      </w:r>
    </w:p>
    <w:p w:rsidR="00C46A99" w:rsidRPr="00BF2E8F" w:rsidRDefault="00BF2E8F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2017</w:t>
      </w:r>
      <w:r w:rsidR="00C46A99" w:rsidRPr="00BF2E8F">
        <w:rPr>
          <w:rFonts w:ascii="Times New Roman" w:eastAsia="Calibri" w:hAnsi="Times New Roman" w:cs="Times New Roman"/>
          <w:sz w:val="28"/>
          <w:szCs w:val="28"/>
        </w:rPr>
        <w:t>/201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C46A99" w:rsidRPr="00BF2E8F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FF53A1" w:rsidRPr="00BF2E8F" w:rsidRDefault="00FF53A1" w:rsidP="00C46A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tbl>
      <w:tblPr>
        <w:tblStyle w:val="61"/>
        <w:tblpPr w:leftFromText="180" w:rightFromText="180" w:vertAnchor="text" w:horzAnchor="page" w:tblpX="1038" w:tblpY="288"/>
        <w:tblW w:w="15707" w:type="dxa"/>
        <w:tblInd w:w="0" w:type="dxa"/>
        <w:tblLook w:val="04A0" w:firstRow="1" w:lastRow="0" w:firstColumn="1" w:lastColumn="0" w:noHBand="0" w:noVBand="1"/>
      </w:tblPr>
      <w:tblGrid>
        <w:gridCol w:w="1526"/>
        <w:gridCol w:w="992"/>
        <w:gridCol w:w="2637"/>
        <w:gridCol w:w="2638"/>
        <w:gridCol w:w="2638"/>
        <w:gridCol w:w="2638"/>
        <w:gridCol w:w="2638"/>
      </w:tblGrid>
      <w:tr w:rsidR="00BF2E8F" w:rsidRPr="00BF2E8F" w:rsidTr="00BF2E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BF2E8F" w:rsidRPr="00BF2E8F" w:rsidTr="00BF2E8F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1 группа раннего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 xml:space="preserve">Расширение ориентировки </w:t>
            </w:r>
            <w:r w:rsidRPr="00BF2E8F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BF2E8F">
              <w:rPr>
                <w:rFonts w:ascii="Times New Roman" w:hAnsi="Times New Roman"/>
                <w:sz w:val="24"/>
                <w:szCs w:val="24"/>
              </w:rPr>
              <w:t xml:space="preserve"> окружающем и развитие речи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Игры с дидактическим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Игры – занятия с дидактическим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</w:tr>
      <w:tr w:rsidR="00BF2E8F" w:rsidRPr="00BF2E8F" w:rsidTr="00BF2E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E8F" w:rsidRPr="00BF2E8F" w:rsidRDefault="00BF2E8F" w:rsidP="00BF2E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E8F" w:rsidRPr="00BF2E8F" w:rsidRDefault="00BF2E8F" w:rsidP="00BF2E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Развитие движений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 xml:space="preserve">Развитие движений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Развитие движений</w:t>
            </w:r>
          </w:p>
        </w:tc>
      </w:tr>
      <w:tr w:rsidR="00BF2E8F" w:rsidRPr="00BF2E8F" w:rsidTr="00BF2E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1. Познавательное развитие </w:t>
            </w: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br/>
            </w:r>
          </w:p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2. Физическая культура в помещении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1. Музыка.</w:t>
            </w:r>
          </w:p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2. Развитие речи. Чтение художественной литературы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1. Художественно-эстетическое развитие </w:t>
            </w: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br/>
              <w:t>(рисование).</w:t>
            </w:r>
          </w:p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2. Физическая культура на прогулке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1. Музыка.</w:t>
            </w:r>
          </w:p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2. Развитие речи. Чтение художественной литературы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1. Художественно-эстетическое развитие (лепка).</w:t>
            </w:r>
          </w:p>
          <w:p w:rsidR="00BF2E8F" w:rsidRPr="00BF2E8F" w:rsidRDefault="00BF2E8F" w:rsidP="00BF2E8F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2E8F">
              <w:rPr>
                <w:rFonts w:ascii="Times New Roman" w:hAnsi="Times New Roman"/>
                <w:sz w:val="24"/>
                <w:szCs w:val="24"/>
                <w:lang w:val="x-none"/>
              </w:rPr>
              <w:t>2. Физическая культура в помещении</w:t>
            </w:r>
          </w:p>
        </w:tc>
      </w:tr>
    </w:tbl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val="x-none" w:eastAsia="ru-RU"/>
        </w:rPr>
      </w:pPr>
    </w:p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C46A99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BF2E8F" w:rsidRDefault="00BF2E8F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BF2E8F" w:rsidRDefault="00BF2E8F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BF2E8F" w:rsidRDefault="00BF2E8F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BF2E8F" w:rsidRPr="00BF2E8F" w:rsidRDefault="00BF2E8F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C46A99" w:rsidRPr="00BF2E8F" w:rsidRDefault="00C46A99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136C3B" w:rsidRDefault="00136C3B" w:rsidP="001945E0">
      <w:pPr>
        <w:spacing w:after="0" w:line="240" w:lineRule="auto"/>
        <w:jc w:val="center"/>
        <w:rPr>
          <w:rFonts w:ascii="Times New Roman" w:hAnsi="Times New Roman"/>
          <w:bCs/>
          <w:sz w:val="28"/>
          <w:szCs w:val="26"/>
          <w:lang w:eastAsia="ru-RU"/>
        </w:rPr>
      </w:pPr>
    </w:p>
    <w:p w:rsidR="001945E0" w:rsidRPr="00BF2E8F" w:rsidRDefault="001945E0" w:rsidP="001945E0">
      <w:pPr>
        <w:spacing w:after="0" w:line="240" w:lineRule="auto"/>
        <w:jc w:val="center"/>
        <w:rPr>
          <w:rFonts w:ascii="Times New Roman" w:hAnsi="Times New Roman"/>
          <w:sz w:val="28"/>
          <w:szCs w:val="26"/>
          <w:lang w:eastAsia="ru-RU"/>
        </w:rPr>
      </w:pPr>
      <w:r w:rsidRPr="00BF2E8F">
        <w:rPr>
          <w:rFonts w:ascii="Times New Roman" w:hAnsi="Times New Roman"/>
          <w:bCs/>
          <w:sz w:val="28"/>
          <w:szCs w:val="26"/>
          <w:lang w:eastAsia="ru-RU"/>
        </w:rPr>
        <w:lastRenderedPageBreak/>
        <w:t>Годовой ка</w:t>
      </w:r>
      <w:r w:rsidR="00BF2E8F" w:rsidRPr="00BF2E8F">
        <w:rPr>
          <w:rFonts w:ascii="Times New Roman" w:hAnsi="Times New Roman"/>
          <w:bCs/>
          <w:sz w:val="28"/>
          <w:szCs w:val="26"/>
          <w:lang w:eastAsia="ru-RU"/>
        </w:rPr>
        <w:t>лендарный учебный график на 2017-2018</w:t>
      </w:r>
      <w:r w:rsidRPr="00BF2E8F">
        <w:rPr>
          <w:rFonts w:ascii="Times New Roman" w:hAnsi="Times New Roman"/>
          <w:bCs/>
          <w:sz w:val="28"/>
          <w:szCs w:val="26"/>
          <w:lang w:eastAsia="ru-RU"/>
        </w:rPr>
        <w:t xml:space="preserve"> учебный год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3828"/>
        <w:gridCol w:w="3685"/>
      </w:tblGrid>
      <w:tr w:rsidR="00BF2E8F" w:rsidRPr="00BF2E8F" w:rsidTr="00A729D4">
        <w:trPr>
          <w:trHeight w:val="204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  <w:sz w:val="28"/>
                <w:szCs w:val="20"/>
              </w:rPr>
            </w:pPr>
          </w:p>
        </w:tc>
        <w:tc>
          <w:tcPr>
            <w:tcW w:w="3828" w:type="dxa"/>
          </w:tcPr>
          <w:p w:rsidR="001945E0" w:rsidRPr="00BF2E8F" w:rsidRDefault="001713D2" w:rsidP="001945E0">
            <w:pPr>
              <w:pStyle w:val="Default"/>
              <w:jc w:val="center"/>
              <w:rPr>
                <w:bCs/>
                <w:color w:val="auto"/>
                <w:sz w:val="28"/>
                <w:szCs w:val="20"/>
              </w:rPr>
            </w:pPr>
            <w:r w:rsidRPr="00BF2E8F">
              <w:rPr>
                <w:bCs/>
                <w:color w:val="auto"/>
                <w:sz w:val="28"/>
                <w:szCs w:val="20"/>
              </w:rPr>
              <w:t>1</w:t>
            </w:r>
            <w:r w:rsidR="001945E0" w:rsidRPr="00BF2E8F">
              <w:rPr>
                <w:bCs/>
                <w:color w:val="auto"/>
                <w:sz w:val="28"/>
                <w:szCs w:val="20"/>
              </w:rPr>
              <w:t xml:space="preserve"> группа раннего возраста</w:t>
            </w:r>
          </w:p>
        </w:tc>
        <w:tc>
          <w:tcPr>
            <w:tcW w:w="3685" w:type="dxa"/>
          </w:tcPr>
          <w:p w:rsidR="001945E0" w:rsidRPr="00BF2E8F" w:rsidRDefault="001713D2" w:rsidP="001945E0">
            <w:pPr>
              <w:pStyle w:val="Default"/>
              <w:rPr>
                <w:color w:val="auto"/>
                <w:sz w:val="28"/>
                <w:szCs w:val="20"/>
              </w:rPr>
            </w:pPr>
            <w:r w:rsidRPr="00BF2E8F">
              <w:rPr>
                <w:bCs/>
                <w:color w:val="auto"/>
                <w:sz w:val="28"/>
                <w:szCs w:val="20"/>
              </w:rPr>
              <w:t>2 группа раннего возраста</w:t>
            </w:r>
          </w:p>
        </w:tc>
      </w:tr>
      <w:tr w:rsidR="00BF2E8F" w:rsidRPr="00BF2E8F" w:rsidTr="00A729D4">
        <w:trPr>
          <w:trHeight w:val="176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Количество возрастных групп в каждой параллели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 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 </w:t>
            </w:r>
          </w:p>
        </w:tc>
      </w:tr>
      <w:tr w:rsidR="00BF2E8F" w:rsidRPr="00BF2E8F" w:rsidTr="00A729D4">
        <w:trPr>
          <w:trHeight w:val="181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Начало учебного года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 сентября 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 сентября </w:t>
            </w:r>
          </w:p>
        </w:tc>
      </w:tr>
      <w:tr w:rsidR="00BF2E8F" w:rsidRPr="00BF2E8F" w:rsidTr="00A729D4">
        <w:trPr>
          <w:trHeight w:val="96"/>
        </w:trPr>
        <w:tc>
          <w:tcPr>
            <w:tcW w:w="7513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График каникул </w:t>
            </w:r>
          </w:p>
        </w:tc>
        <w:tc>
          <w:tcPr>
            <w:tcW w:w="3828" w:type="dxa"/>
          </w:tcPr>
          <w:p w:rsidR="002615F8" w:rsidRPr="00BF2E8F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Зимние каникулы – </w:t>
            </w:r>
          </w:p>
          <w:p w:rsidR="002615F8" w:rsidRPr="00BF2E8F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01.01.2017 – 11. 01 2017</w:t>
            </w:r>
          </w:p>
          <w:p w:rsidR="002615F8" w:rsidRPr="00BF2E8F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Летние каникулы – </w:t>
            </w:r>
          </w:p>
          <w:p w:rsidR="002615F8" w:rsidRPr="00BF2E8F" w:rsidRDefault="002615F8" w:rsidP="00261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01. 06. 2017 – 31 08. 2017</w:t>
            </w:r>
          </w:p>
        </w:tc>
        <w:tc>
          <w:tcPr>
            <w:tcW w:w="3685" w:type="dxa"/>
          </w:tcPr>
          <w:p w:rsidR="002615F8" w:rsidRPr="00BF2E8F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Зимние каникулы – </w:t>
            </w:r>
          </w:p>
          <w:p w:rsidR="002615F8" w:rsidRPr="00BF2E8F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01.01.201</w:t>
            </w:r>
            <w:r w:rsidR="00136C3B">
              <w:rPr>
                <w:rFonts w:ascii="Times New Roman" w:eastAsia="Calibri" w:hAnsi="Times New Roman" w:cs="Times New Roman"/>
              </w:rPr>
              <w:t>8</w:t>
            </w:r>
            <w:r w:rsidRPr="00BF2E8F">
              <w:rPr>
                <w:rFonts w:ascii="Times New Roman" w:eastAsia="Calibri" w:hAnsi="Times New Roman" w:cs="Times New Roman"/>
              </w:rPr>
              <w:t xml:space="preserve"> – 11. 01 201</w:t>
            </w:r>
            <w:r w:rsidR="00136C3B">
              <w:rPr>
                <w:rFonts w:ascii="Times New Roman" w:eastAsia="Calibri" w:hAnsi="Times New Roman" w:cs="Times New Roman"/>
              </w:rPr>
              <w:t>8</w:t>
            </w:r>
          </w:p>
          <w:p w:rsidR="002615F8" w:rsidRPr="00BF2E8F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Летние каникулы – </w:t>
            </w:r>
          </w:p>
          <w:p w:rsidR="002615F8" w:rsidRPr="00BF2E8F" w:rsidRDefault="002615F8" w:rsidP="00136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01. 06. 201</w:t>
            </w:r>
            <w:r w:rsidR="00136C3B">
              <w:rPr>
                <w:rFonts w:ascii="Times New Roman" w:eastAsia="Calibri" w:hAnsi="Times New Roman" w:cs="Times New Roman"/>
              </w:rPr>
              <w:t>8</w:t>
            </w:r>
            <w:r w:rsidRPr="00BF2E8F">
              <w:rPr>
                <w:rFonts w:ascii="Times New Roman" w:eastAsia="Calibri" w:hAnsi="Times New Roman" w:cs="Times New Roman"/>
              </w:rPr>
              <w:t xml:space="preserve"> – 31 08. 201</w:t>
            </w:r>
            <w:r w:rsidR="00136C3B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BF2E8F" w:rsidRPr="00BF2E8F" w:rsidTr="00A729D4">
        <w:trPr>
          <w:trHeight w:val="206"/>
        </w:trPr>
        <w:tc>
          <w:tcPr>
            <w:tcW w:w="7513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Окончание учебного года </w:t>
            </w:r>
          </w:p>
        </w:tc>
        <w:tc>
          <w:tcPr>
            <w:tcW w:w="3828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31.05</w:t>
            </w:r>
            <w:r w:rsidR="00136C3B">
              <w:rPr>
                <w:color w:val="auto"/>
              </w:rPr>
              <w:t>. 2018</w:t>
            </w:r>
          </w:p>
        </w:tc>
        <w:tc>
          <w:tcPr>
            <w:tcW w:w="3685" w:type="dxa"/>
          </w:tcPr>
          <w:p w:rsidR="002615F8" w:rsidRPr="00BF2E8F" w:rsidRDefault="00136C3B" w:rsidP="00AB43A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31.05. 2018</w:t>
            </w:r>
          </w:p>
        </w:tc>
      </w:tr>
      <w:tr w:rsidR="00BF2E8F" w:rsidRPr="00BF2E8F" w:rsidTr="00A729D4">
        <w:trPr>
          <w:trHeight w:val="320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Продолжительность учебного года, всего, в том числе: </w:t>
            </w:r>
          </w:p>
        </w:tc>
        <w:tc>
          <w:tcPr>
            <w:tcW w:w="3828" w:type="dxa"/>
          </w:tcPr>
          <w:p w:rsidR="001945E0" w:rsidRPr="00BF2E8F" w:rsidRDefault="001945E0" w:rsidP="00FF53A1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36 недель </w:t>
            </w:r>
          </w:p>
        </w:tc>
        <w:tc>
          <w:tcPr>
            <w:tcW w:w="3685" w:type="dxa"/>
          </w:tcPr>
          <w:p w:rsidR="001945E0" w:rsidRPr="00BF2E8F" w:rsidRDefault="001945E0" w:rsidP="00FF53A1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36 недель </w:t>
            </w:r>
          </w:p>
        </w:tc>
      </w:tr>
      <w:tr w:rsidR="00BF2E8F" w:rsidRPr="00BF2E8F" w:rsidTr="00A729D4">
        <w:trPr>
          <w:trHeight w:val="205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Продолжительность учебной недели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5 дней 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5 дней </w:t>
            </w:r>
          </w:p>
        </w:tc>
      </w:tr>
      <w:tr w:rsidR="00BF2E8F" w:rsidRPr="00BF2E8F" w:rsidTr="00A729D4">
        <w:trPr>
          <w:trHeight w:val="230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Недельная образовательная нагрузка, кол-во занятий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10 занятий / 1ч. 30 мин.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10 занятий / 1ч. 30 мин. </w:t>
            </w:r>
          </w:p>
        </w:tc>
      </w:tr>
      <w:tr w:rsidR="00BF2E8F" w:rsidRPr="00BF2E8F" w:rsidTr="00A729D4">
        <w:trPr>
          <w:trHeight w:val="551"/>
        </w:trPr>
        <w:tc>
          <w:tcPr>
            <w:tcW w:w="7513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Недельная дополнительная образовательная нагрузка, количество занятий </w:t>
            </w:r>
          </w:p>
        </w:tc>
        <w:tc>
          <w:tcPr>
            <w:tcW w:w="3828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-</w:t>
            </w:r>
          </w:p>
        </w:tc>
        <w:tc>
          <w:tcPr>
            <w:tcW w:w="3685" w:type="dxa"/>
          </w:tcPr>
          <w:p w:rsidR="002615F8" w:rsidRPr="00BF2E8F" w:rsidRDefault="00FF53A1" w:rsidP="00AB43A5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-</w:t>
            </w:r>
          </w:p>
        </w:tc>
      </w:tr>
      <w:tr w:rsidR="00BF2E8F" w:rsidRPr="00BF2E8F" w:rsidTr="00A729D4">
        <w:trPr>
          <w:trHeight w:val="452"/>
        </w:trPr>
        <w:tc>
          <w:tcPr>
            <w:tcW w:w="7513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Объем недельной образовательной нагрузки </w:t>
            </w:r>
            <w:r w:rsidRPr="00BF2E8F">
              <w:rPr>
                <w:b/>
                <w:bCs/>
                <w:color w:val="auto"/>
              </w:rPr>
              <w:t xml:space="preserve">(НОД) </w:t>
            </w:r>
            <w:r w:rsidRPr="00BF2E8F">
              <w:rPr>
                <w:color w:val="auto"/>
              </w:rPr>
              <w:t xml:space="preserve">включая реализацию дополнительных образовательных программ, в том числе </w:t>
            </w:r>
          </w:p>
        </w:tc>
        <w:tc>
          <w:tcPr>
            <w:tcW w:w="3828" w:type="dxa"/>
          </w:tcPr>
          <w:p w:rsidR="002615F8" w:rsidRPr="00BF2E8F" w:rsidRDefault="002615F8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-</w:t>
            </w:r>
          </w:p>
        </w:tc>
        <w:tc>
          <w:tcPr>
            <w:tcW w:w="3685" w:type="dxa"/>
          </w:tcPr>
          <w:p w:rsidR="002615F8" w:rsidRPr="00BF2E8F" w:rsidRDefault="002615F8" w:rsidP="00AB43A5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1 занятие</w:t>
            </w:r>
          </w:p>
          <w:p w:rsidR="002615F8" w:rsidRPr="00BF2E8F" w:rsidRDefault="002615F8" w:rsidP="00AB43A5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10 мин</w:t>
            </w:r>
          </w:p>
        </w:tc>
      </w:tr>
      <w:tr w:rsidR="00BF2E8F" w:rsidRPr="00BF2E8F" w:rsidTr="00A729D4">
        <w:trPr>
          <w:trHeight w:val="249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Регламентирование образовательного процесса, половина дня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1, 2 половина дня 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1, 2 половина дня </w:t>
            </w:r>
          </w:p>
        </w:tc>
      </w:tr>
      <w:tr w:rsidR="00BF2E8F" w:rsidRPr="00BF2E8F" w:rsidTr="00A729D4">
        <w:trPr>
          <w:trHeight w:val="436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b/>
                <w:color w:val="auto"/>
              </w:rPr>
            </w:pPr>
            <w:r w:rsidRPr="00BF2E8F">
              <w:rPr>
                <w:b/>
                <w:color w:val="auto"/>
              </w:rPr>
              <w:t xml:space="preserve">Сроки проведения мониторинга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 декада октября; </w:t>
            </w:r>
          </w:p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 декада мая 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 декада октября; </w:t>
            </w:r>
          </w:p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3 декада мая </w:t>
            </w:r>
          </w:p>
        </w:tc>
      </w:tr>
      <w:tr w:rsidR="00BF2E8F" w:rsidRPr="00BF2E8F" w:rsidTr="00A729D4">
        <w:trPr>
          <w:trHeight w:val="550"/>
        </w:trPr>
        <w:tc>
          <w:tcPr>
            <w:tcW w:w="7513" w:type="dxa"/>
          </w:tcPr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 xml:space="preserve">Праздничные (нерабочие) дни </w:t>
            </w:r>
          </w:p>
        </w:tc>
        <w:tc>
          <w:tcPr>
            <w:tcW w:w="3828" w:type="dxa"/>
          </w:tcPr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4 ноября – День  народного единства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01.01.201</w:t>
            </w:r>
            <w:r w:rsidR="00136C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11.01.201</w:t>
            </w:r>
            <w:r w:rsidR="00136C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новогодние каникулы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23 февраля – День защитника Отечества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1 мая – Праздник весны и труда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9 мая – День Победы</w:t>
            </w:r>
          </w:p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12 июня – День России</w:t>
            </w:r>
          </w:p>
        </w:tc>
        <w:tc>
          <w:tcPr>
            <w:tcW w:w="3685" w:type="dxa"/>
          </w:tcPr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4 ноября – День  народного единства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01.01.201</w:t>
            </w:r>
            <w:r w:rsidR="00136C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11.01.201</w:t>
            </w:r>
            <w:r w:rsidR="00136C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новогодние каникулы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23 февраля – День защитника Отечества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1 мая – Праздник весны и труда</w:t>
            </w:r>
          </w:p>
          <w:p w:rsidR="001945E0" w:rsidRPr="00BF2E8F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E8F">
              <w:rPr>
                <w:rFonts w:ascii="Times New Roman" w:eastAsia="Calibri" w:hAnsi="Times New Roman" w:cs="Times New Roman"/>
                <w:sz w:val="24"/>
                <w:szCs w:val="24"/>
              </w:rPr>
              <w:t>9 мая – День Победы</w:t>
            </w:r>
          </w:p>
          <w:p w:rsidR="001945E0" w:rsidRPr="00BF2E8F" w:rsidRDefault="001945E0" w:rsidP="001945E0">
            <w:pPr>
              <w:pStyle w:val="Default"/>
              <w:rPr>
                <w:color w:val="auto"/>
              </w:rPr>
            </w:pPr>
            <w:r w:rsidRPr="00BF2E8F">
              <w:rPr>
                <w:color w:val="auto"/>
              </w:rPr>
              <w:t>12 июня – День России</w:t>
            </w:r>
          </w:p>
        </w:tc>
      </w:tr>
    </w:tbl>
    <w:p w:rsidR="00750C87" w:rsidRPr="00BF2E8F" w:rsidRDefault="00750C87" w:rsidP="00750C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ectPr w:rsidR="00750C87" w:rsidRPr="00BF2E8F" w:rsidSect="00A729D4">
          <w:pgSz w:w="16838" w:h="11909" w:orient="landscape"/>
          <w:pgMar w:top="851" w:right="567" w:bottom="994" w:left="1531" w:header="709" w:footer="709" w:gutter="0"/>
          <w:cols w:space="708"/>
          <w:docGrid w:linePitch="360"/>
        </w:sectPr>
      </w:pPr>
    </w:p>
    <w:p w:rsidR="00946786" w:rsidRPr="00BF2E8F" w:rsidRDefault="00946786" w:rsidP="00946786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Тематический принцип построения образовательного процесса позволяет уделять не менее одной недели. Оптимальный период — 2–3 недели. Тема должна быть отражается в подборе материалов, находящихся в группе и центрах (уголках) развития.</w:t>
      </w:r>
    </w:p>
    <w:p w:rsidR="00B34979" w:rsidRPr="00BF2E8F" w:rsidRDefault="00946786" w:rsidP="0094678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 w:rsidRPr="00BF2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 Программе дано комплексно-тематическое планирование для каждой возрастной группы </w:t>
      </w:r>
      <w:r w:rsidR="00C863D4" w:rsidRPr="00BF2E8F">
        <w:rPr>
          <w:rFonts w:ascii="Times New Roman" w:eastAsia="Calibri" w:hAnsi="Times New Roman"/>
          <w:sz w:val="28"/>
          <w:szCs w:val="28"/>
        </w:rPr>
        <w:t>(Пр</w:t>
      </w:r>
      <w:r w:rsidR="00C863D4" w:rsidRPr="00BF2E8F">
        <w:rPr>
          <w:rFonts w:ascii="Times New Roman" w:eastAsia="Calibri" w:hAnsi="Times New Roman"/>
          <w:sz w:val="28"/>
          <w:szCs w:val="24"/>
        </w:rPr>
        <w:t>иложение 3</w:t>
      </w:r>
      <w:r w:rsidR="00B34979" w:rsidRPr="00BF2E8F">
        <w:rPr>
          <w:rFonts w:ascii="Times New Roman" w:eastAsia="Calibri" w:hAnsi="Times New Roman"/>
          <w:sz w:val="28"/>
          <w:szCs w:val="24"/>
        </w:rPr>
        <w:t>)</w:t>
      </w:r>
    </w:p>
    <w:p w:rsidR="00B34979" w:rsidRPr="00BF2E8F" w:rsidRDefault="00B34979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6720E1" w:rsidRPr="00BF2E8F" w:rsidRDefault="006720E1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Система физкультурно-оздоровительной работы</w:t>
      </w:r>
    </w:p>
    <w:p w:rsidR="006720E1" w:rsidRPr="00BF2E8F" w:rsidRDefault="006720E1" w:rsidP="006720E1">
      <w:pPr>
        <w:tabs>
          <w:tab w:val="left" w:pos="2060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0E1" w:rsidRPr="00BF2E8F" w:rsidRDefault="006720E1" w:rsidP="006720E1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6720E1" w:rsidRPr="00BF2E8F" w:rsidRDefault="006720E1" w:rsidP="006720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 физкультурно-оздоровительной работы</w:t>
      </w:r>
    </w:p>
    <w:p w:rsidR="006720E1" w:rsidRPr="00BF2E8F" w:rsidRDefault="006720E1" w:rsidP="006720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1. Создание условий</w:t>
      </w:r>
    </w:p>
    <w:p w:rsidR="006720E1" w:rsidRPr="00BF2E8F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здоровье сберегающей среды в ДОУ</w:t>
      </w:r>
    </w:p>
    <w:p w:rsidR="006720E1" w:rsidRPr="00BF2E8F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  благоприятного  течения   адаптации</w:t>
      </w:r>
    </w:p>
    <w:p w:rsidR="006720E1" w:rsidRPr="00BF2E8F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  санитарно-гигиенического  режима</w:t>
      </w:r>
    </w:p>
    <w:p w:rsidR="006720E1" w:rsidRPr="00BF2E8F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2. Организационно-методическое и педагогическое направление</w:t>
      </w:r>
    </w:p>
    <w:p w:rsidR="006720E1" w:rsidRPr="00BF2E8F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ЗОЖ и методов оздоровления в коллективе детей, родителей и педагогов</w:t>
      </w:r>
    </w:p>
    <w:p w:rsidR="006720E1" w:rsidRPr="00BF2E8F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6720E1" w:rsidRPr="00BF2E8F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планов оздоровления</w:t>
      </w:r>
    </w:p>
    <w:p w:rsidR="006720E1" w:rsidRPr="00BF2E8F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6720E1" w:rsidRPr="00BF2E8F" w:rsidRDefault="006720E1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  <w:t>3. Физкультурно-оздоровительное направление</w:t>
      </w:r>
    </w:p>
    <w:p w:rsidR="006720E1" w:rsidRPr="00BF2E8F" w:rsidRDefault="006720E1" w:rsidP="00B4742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оздоровительных задач всеми средствами физической культуры</w:t>
      </w:r>
    </w:p>
    <w:p w:rsidR="006720E1" w:rsidRPr="00BF2E8F" w:rsidRDefault="006720E1" w:rsidP="00B4742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отдельных отклонений в физическом и психическом здоровье</w:t>
      </w:r>
    </w:p>
    <w:p w:rsidR="006720E1" w:rsidRPr="00BF2E8F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Профилактическое направление</w:t>
      </w:r>
    </w:p>
    <w:p w:rsidR="006720E1" w:rsidRPr="00BF2E8F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6720E1" w:rsidRPr="00BF2E8F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  острых заболеваний   методами  неспецифической профилактики</w:t>
      </w:r>
    </w:p>
    <w:p w:rsidR="006720E1" w:rsidRPr="00BF2E8F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скорой помощи при неотложных состояниях.</w:t>
      </w:r>
    </w:p>
    <w:p w:rsidR="006720E1" w:rsidRPr="00BF2E8F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ДОУ разработаны на все возрастные группы воспитанников, в соответствии с климатическими особенностями система оздоровительной работы и модель двигатель</w:t>
      </w:r>
      <w:r w:rsidR="00977B31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ной активности (</w:t>
      </w:r>
      <w:r w:rsidR="00C91CD1"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4</w:t>
      </w:r>
      <w:r w:rsidRPr="00BF2E8F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6720E1" w:rsidRPr="00BF2E8F" w:rsidRDefault="006720E1" w:rsidP="00A729D4">
      <w:pPr>
        <w:spacing w:after="0" w:line="240" w:lineRule="auto"/>
        <w:ind w:firstLine="51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729D4" w:rsidRPr="00BF2E8F" w:rsidRDefault="00A729D4" w:rsidP="00FF53A1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Особенности традиционных событий, праздников, мероприятий.</w:t>
      </w:r>
    </w:p>
    <w:p w:rsidR="00A729D4" w:rsidRPr="00BF2E8F" w:rsidRDefault="00A729D4" w:rsidP="00A729D4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F2E8F">
        <w:rPr>
          <w:rFonts w:ascii="Times New Roman" w:hAnsi="Times New Roman" w:cs="Times New Roman"/>
          <w:sz w:val="28"/>
          <w:szCs w:val="28"/>
        </w:rPr>
        <w:t>Особенностью реализация комплексно-тематического принципа построения программы является календарь праздников и развлечений,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традиционным для семьи, общества и государства праздничным событиям;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событиям, формирующим этнокультурные ценности и чувство гражданской принадлежности;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окружающей природе;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- событийные мероприятия, имеющие ценность для ребенка (выпускной, день знаний).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6"/>
          <w:szCs w:val="26"/>
          <w:lang w:bidi="en-US"/>
        </w:rPr>
      </w:pPr>
    </w:p>
    <w:tbl>
      <w:tblPr>
        <w:tblW w:w="99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0"/>
        <w:gridCol w:w="2520"/>
      </w:tblGrid>
      <w:tr w:rsidR="00BF2E8F" w:rsidRPr="00BF2E8F" w:rsidTr="00E660B1">
        <w:tc>
          <w:tcPr>
            <w:tcW w:w="7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b/>
                <w:bCs/>
                <w:kern w:val="3"/>
                <w:sz w:val="26"/>
                <w:szCs w:val="26"/>
                <w:lang w:bidi="en-US"/>
              </w:rPr>
              <w:t>Праздничные традиционные мероприятия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b/>
                <w:bCs/>
                <w:kern w:val="3"/>
                <w:sz w:val="26"/>
                <w:szCs w:val="26"/>
                <w:lang w:bidi="en-US"/>
              </w:rPr>
              <w:t>Сроки проведения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«День знаний»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Сентябрь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«Праздник осень»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Октябрь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«День матери»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Ноябрь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«День отца»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Ноябрь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Новый год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Декабрь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«Святочные колядки»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Январь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«День защитника Отечества»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Февраль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«Масленица»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Март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Мамин день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Март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День смеха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Апрель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«Пасхальная неделя»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Апрель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День Победы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Май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День семьи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Май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День защиты детей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Июнь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«День села»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Июль</w:t>
            </w:r>
          </w:p>
        </w:tc>
      </w:tr>
      <w:tr w:rsidR="00BF2E8F" w:rsidRPr="00BF2E8F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«До свиданья, лето»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BF2E8F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BF2E8F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Август</w:t>
            </w:r>
          </w:p>
        </w:tc>
      </w:tr>
    </w:tbl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Забавы, спортивные и иные развлечения представлены в примерной программе дошкольного образования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>, Т. С</w:t>
      </w:r>
      <w:r w:rsidR="00977B31" w:rsidRPr="00BF2E8F">
        <w:rPr>
          <w:rFonts w:ascii="Times New Roman" w:hAnsi="Times New Roman" w:cs="Times New Roman"/>
          <w:sz w:val="28"/>
          <w:szCs w:val="28"/>
        </w:rPr>
        <w:t>. Комаровой, М. А. Васильевой (</w:t>
      </w:r>
      <w:r w:rsidRPr="00BF2E8F">
        <w:rPr>
          <w:rFonts w:ascii="Times New Roman" w:hAnsi="Times New Roman" w:cs="Times New Roman"/>
          <w:sz w:val="28"/>
          <w:szCs w:val="28"/>
        </w:rPr>
        <w:t xml:space="preserve">М.: МОЗАИКА-СИНТЕЗ, </w:t>
      </w:r>
      <w:r w:rsidR="00FF53A1" w:rsidRPr="00BF2E8F">
        <w:rPr>
          <w:rFonts w:ascii="Times New Roman" w:hAnsi="Times New Roman" w:cs="Times New Roman"/>
          <w:sz w:val="28"/>
          <w:szCs w:val="28"/>
        </w:rPr>
        <w:t>2015</w:t>
      </w:r>
      <w:r w:rsidRPr="00BF2E8F">
        <w:rPr>
          <w:rFonts w:ascii="Times New Roman" w:hAnsi="Times New Roman" w:cs="Times New Roman"/>
          <w:sz w:val="28"/>
          <w:szCs w:val="28"/>
        </w:rPr>
        <w:t>).</w:t>
      </w:r>
    </w:p>
    <w:p w:rsidR="00A729D4" w:rsidRPr="00BF2E8F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786" w:rsidRPr="00BF2E8F" w:rsidRDefault="00946786" w:rsidP="00C41EEF">
      <w:pPr>
        <w:shd w:val="clear" w:color="auto" w:fill="FFFFFF"/>
        <w:jc w:val="center"/>
        <w:rPr>
          <w:rFonts w:ascii="Times New Roman" w:hAnsi="Times New Roman" w:cs="Times New Roman"/>
          <w:b/>
          <w:sz w:val="28"/>
        </w:rPr>
      </w:pPr>
    </w:p>
    <w:p w:rsidR="00946786" w:rsidRPr="00BF2E8F" w:rsidRDefault="00946786" w:rsidP="00C41EEF">
      <w:pPr>
        <w:shd w:val="clear" w:color="auto" w:fill="FFFFFF"/>
        <w:jc w:val="center"/>
        <w:rPr>
          <w:rFonts w:ascii="Times New Roman" w:hAnsi="Times New Roman" w:cs="Times New Roman"/>
          <w:b/>
          <w:sz w:val="28"/>
        </w:rPr>
      </w:pPr>
    </w:p>
    <w:p w:rsidR="001C4F8C" w:rsidRPr="00BF2E8F" w:rsidRDefault="00B71B90" w:rsidP="00C41EEF">
      <w:pPr>
        <w:shd w:val="clear" w:color="auto" w:fill="FFFFFF"/>
        <w:jc w:val="center"/>
        <w:rPr>
          <w:rFonts w:ascii="Times New Roman" w:hAnsi="Times New Roman" w:cs="Times New Roman"/>
          <w:b/>
          <w:sz w:val="28"/>
        </w:rPr>
      </w:pPr>
      <w:r w:rsidRPr="00BF2E8F">
        <w:rPr>
          <w:rFonts w:ascii="Times New Roman" w:hAnsi="Times New Roman" w:cs="Times New Roman"/>
          <w:b/>
          <w:sz w:val="28"/>
        </w:rPr>
        <w:lastRenderedPageBreak/>
        <w:t>3.</w:t>
      </w:r>
      <w:r w:rsidR="00977B31" w:rsidRPr="00BF2E8F">
        <w:rPr>
          <w:rFonts w:ascii="Times New Roman" w:hAnsi="Times New Roman" w:cs="Times New Roman"/>
          <w:b/>
          <w:sz w:val="28"/>
        </w:rPr>
        <w:t>7</w:t>
      </w:r>
      <w:r w:rsidR="00C41EEF" w:rsidRPr="00BF2E8F">
        <w:rPr>
          <w:rFonts w:ascii="Times New Roman" w:hAnsi="Times New Roman" w:cs="Times New Roman"/>
          <w:b/>
          <w:sz w:val="28"/>
        </w:rPr>
        <w:t xml:space="preserve"> </w:t>
      </w:r>
      <w:r w:rsidR="001C4F8C" w:rsidRPr="00BF2E8F">
        <w:rPr>
          <w:rFonts w:ascii="Times New Roman" w:hAnsi="Times New Roman" w:cs="Times New Roman"/>
          <w:b/>
          <w:sz w:val="28"/>
        </w:rPr>
        <w:t>Режим дня</w:t>
      </w:r>
    </w:p>
    <w:p w:rsidR="001C4F8C" w:rsidRPr="00BF2E8F" w:rsidRDefault="001C4F8C" w:rsidP="001C4F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C4F8C" w:rsidRPr="00BF2E8F" w:rsidRDefault="001C4F8C" w:rsidP="001C4F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1C4F8C" w:rsidRPr="00BF2E8F" w:rsidRDefault="001C4F8C" w:rsidP="001C4F8C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BF2E8F">
        <w:rPr>
          <w:rFonts w:ascii="Times New Roman" w:eastAsia="Calibri" w:hAnsi="Times New Roman" w:cs="Times New Roman"/>
          <w:b/>
          <w:sz w:val="28"/>
        </w:rPr>
        <w:t>Режим дня (тёплый период)</w:t>
      </w:r>
    </w:p>
    <w:tbl>
      <w:tblPr>
        <w:tblW w:w="9972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  <w:gridCol w:w="2785"/>
        <w:gridCol w:w="2787"/>
      </w:tblGrid>
      <w:tr w:rsidR="00BF2E8F" w:rsidRPr="00BF2E8F" w:rsidTr="00C863D4">
        <w:trPr>
          <w:trHeight w:val="56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FB3991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FB39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Группа раннего возраста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FB39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1 младшая</w:t>
            </w:r>
          </w:p>
        </w:tc>
      </w:tr>
      <w:tr w:rsidR="00BF2E8F" w:rsidRPr="00BF2E8F" w:rsidTr="0016331D">
        <w:trPr>
          <w:trHeight w:val="29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Прием детей, игра, утренняя гимнастика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7.45-8.20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7.45-8.20</w:t>
            </w:r>
          </w:p>
        </w:tc>
      </w:tr>
      <w:tr w:rsidR="00BF2E8F" w:rsidRPr="00BF2E8F" w:rsidTr="0016331D">
        <w:trPr>
          <w:trHeight w:val="270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 завтраку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8.20-8.25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8.20-8.25</w:t>
            </w:r>
          </w:p>
        </w:tc>
      </w:tr>
      <w:tr w:rsidR="00BF2E8F" w:rsidRPr="00BF2E8F" w:rsidTr="00C863D4">
        <w:trPr>
          <w:trHeight w:val="288"/>
        </w:trPr>
        <w:tc>
          <w:tcPr>
            <w:tcW w:w="44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 xml:space="preserve">Завтрак 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8.25-9.00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8.25-9.00</w:t>
            </w:r>
          </w:p>
        </w:tc>
      </w:tr>
      <w:tr w:rsidR="00BF2E8F" w:rsidRPr="00BF2E8F" w:rsidTr="0016331D">
        <w:trPr>
          <w:trHeight w:val="122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9.00-9.50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9.00-9.50</w:t>
            </w:r>
          </w:p>
        </w:tc>
      </w:tr>
      <w:tr w:rsidR="00BF2E8F" w:rsidRPr="00BF2E8F" w:rsidTr="00C863D4">
        <w:trPr>
          <w:trHeight w:val="40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 прогулке</w:t>
            </w:r>
          </w:p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 xml:space="preserve">Прогулка 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9.50-11.30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9.50-11.30</w:t>
            </w:r>
          </w:p>
        </w:tc>
      </w:tr>
      <w:tr w:rsidR="00BF2E8F" w:rsidRPr="00BF2E8F" w:rsidTr="00C863D4">
        <w:trPr>
          <w:trHeight w:val="751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16331D" w:rsidP="0016331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Непрерывная образовательная деятельность</w:t>
            </w:r>
            <w:r w:rsidRPr="00BF2E8F">
              <w:rPr>
                <w:rFonts w:ascii="Times New Roman" w:eastAsia="Times New Roman" w:hAnsi="Times New Roman" w:cs="Times New Roman"/>
              </w:rPr>
              <w:t xml:space="preserve"> </w:t>
            </w:r>
            <w:r w:rsidR="00C863D4" w:rsidRPr="00BF2E8F">
              <w:rPr>
                <w:rFonts w:ascii="Times New Roman" w:eastAsia="Times New Roman" w:hAnsi="Times New Roman" w:cs="Times New Roman"/>
              </w:rPr>
              <w:t xml:space="preserve"> на участке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10.00-10.10</w:t>
            </w:r>
          </w:p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10.20-10.30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10.00-10.10</w:t>
            </w:r>
          </w:p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10.20-10.30</w:t>
            </w:r>
          </w:p>
        </w:tc>
      </w:tr>
      <w:tr w:rsidR="00BF2E8F" w:rsidRPr="00BF2E8F" w:rsidTr="00C863D4">
        <w:trPr>
          <w:trHeight w:val="356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Игры,</w:t>
            </w:r>
            <w:r w:rsidRPr="00BF2E8F">
              <w:rPr>
                <w:rFonts w:ascii="Times New Roman" w:eastAsia="Times New Roman" w:hAnsi="Times New Roman" w:cs="Times New Roman"/>
              </w:rPr>
              <w:t xml:space="preserve"> наблюдения, воздушные и сол</w:t>
            </w:r>
            <w:r w:rsidRPr="00BF2E8F">
              <w:rPr>
                <w:rFonts w:ascii="Times New Roman" w:eastAsia="Calibri" w:hAnsi="Times New Roman" w:cs="Times New Roman"/>
              </w:rPr>
              <w:t>нечные процедуры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10.30-11.10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10.30-11.30</w:t>
            </w:r>
          </w:p>
        </w:tc>
      </w:tr>
      <w:tr w:rsidR="00BF2E8F" w:rsidRPr="00BF2E8F" w:rsidTr="0016331D">
        <w:trPr>
          <w:trHeight w:val="44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Возвращение с прогулки, игры, 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11.10-11.30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11.30-11.50</w:t>
            </w:r>
          </w:p>
        </w:tc>
      </w:tr>
      <w:tr w:rsidR="00BF2E8F" w:rsidRPr="00BF2E8F" w:rsidTr="00C863D4">
        <w:trPr>
          <w:trHeight w:val="17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 обеду</w:t>
            </w:r>
            <w:r w:rsidR="0016331D" w:rsidRPr="00BF2E8F">
              <w:rPr>
                <w:rFonts w:ascii="Times New Roman" w:eastAsia="Times New Roman" w:hAnsi="Times New Roman" w:cs="Times New Roman"/>
              </w:rPr>
              <w:t xml:space="preserve">, </w:t>
            </w:r>
            <w:r w:rsidRPr="00BF2E8F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11.30-12.00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11.50-12.20</w:t>
            </w:r>
          </w:p>
        </w:tc>
      </w:tr>
      <w:tr w:rsidR="00BF2E8F" w:rsidRPr="00BF2E8F" w:rsidTr="00C863D4">
        <w:trPr>
          <w:trHeight w:val="172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ко сну,</w:t>
            </w:r>
            <w:r w:rsidR="0016331D" w:rsidRPr="00BF2E8F">
              <w:rPr>
                <w:rFonts w:ascii="Times New Roman" w:eastAsia="Times New Roman" w:hAnsi="Times New Roman" w:cs="Times New Roman"/>
              </w:rPr>
              <w:t xml:space="preserve"> </w:t>
            </w:r>
            <w:r w:rsidRPr="00BF2E8F">
              <w:rPr>
                <w:rFonts w:ascii="Times New Roman" w:eastAsia="Times New Roman" w:hAnsi="Times New Roman" w:cs="Times New Roman"/>
              </w:rPr>
              <w:t>сон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12.00-15.30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12.20-15.30</w:t>
            </w:r>
          </w:p>
        </w:tc>
      </w:tr>
      <w:tr w:rsidR="00BF2E8F" w:rsidRPr="00BF2E8F" w:rsidTr="00C863D4">
        <w:trPr>
          <w:trHeight w:val="40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Постепенный подъем, воздушные процедуры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15.30-15.40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15.30-15.45</w:t>
            </w:r>
          </w:p>
        </w:tc>
      </w:tr>
      <w:tr w:rsidR="00BF2E8F" w:rsidRPr="00BF2E8F" w:rsidTr="0016331D">
        <w:trPr>
          <w:trHeight w:val="539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 полднику</w:t>
            </w:r>
          </w:p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 xml:space="preserve">Полдник 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15.40-16.00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15.45-16.00</w:t>
            </w:r>
          </w:p>
        </w:tc>
      </w:tr>
      <w:tr w:rsidR="00BF2E8F" w:rsidRPr="00BF2E8F" w:rsidTr="0016331D">
        <w:trPr>
          <w:trHeight w:val="230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16.00-16.40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16.00-16.40</w:t>
            </w:r>
          </w:p>
        </w:tc>
      </w:tr>
      <w:tr w:rsidR="00BF2E8F" w:rsidRPr="00BF2E8F" w:rsidTr="0016331D">
        <w:trPr>
          <w:trHeight w:val="491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Подготовка к прогулке, прогулка. Игры, уход домой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16.40-17.45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BF2E8F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2E8F">
              <w:rPr>
                <w:rFonts w:ascii="Times New Roman" w:eastAsia="Times New Roman" w:hAnsi="Times New Roman" w:cs="Times New Roman"/>
              </w:rPr>
              <w:t>16.40-17.45</w:t>
            </w:r>
          </w:p>
        </w:tc>
      </w:tr>
    </w:tbl>
    <w:p w:rsidR="001C4F8C" w:rsidRPr="00BF2E8F" w:rsidRDefault="001C4F8C" w:rsidP="001C4F8C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</w:rPr>
      </w:pPr>
    </w:p>
    <w:p w:rsidR="001C4F8C" w:rsidRPr="00BF2E8F" w:rsidRDefault="001C4F8C" w:rsidP="001C4F8C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sz w:val="28"/>
        </w:rPr>
      </w:pPr>
      <w:r w:rsidRPr="00BF2E8F">
        <w:rPr>
          <w:rFonts w:ascii="Times New Roman" w:eastAsia="Calibri" w:hAnsi="Times New Roman" w:cs="Times New Roman"/>
          <w:b/>
          <w:sz w:val="28"/>
        </w:rPr>
        <w:t>Режим дня (холодный период)</w:t>
      </w:r>
    </w:p>
    <w:tbl>
      <w:tblPr>
        <w:tblW w:w="9731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7"/>
        <w:gridCol w:w="2623"/>
        <w:gridCol w:w="2621"/>
      </w:tblGrid>
      <w:tr w:rsidR="00BF2E8F" w:rsidRPr="00BF2E8F" w:rsidTr="0016331D">
        <w:trPr>
          <w:trHeight w:val="42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Группа раннего возраста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2E8F">
              <w:rPr>
                <w:rFonts w:ascii="Times New Roman" w:eastAsia="Times New Roman" w:hAnsi="Times New Roman" w:cs="Times New Roman"/>
                <w:b/>
              </w:rPr>
              <w:t>1 младшая</w:t>
            </w:r>
          </w:p>
        </w:tc>
      </w:tr>
      <w:tr w:rsidR="00BF2E8F" w:rsidRPr="00BF2E8F" w:rsidTr="0016331D">
        <w:trPr>
          <w:trHeight w:val="32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Прием детей, игра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7.45-8.20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7.45-8.30</w:t>
            </w:r>
          </w:p>
        </w:tc>
      </w:tr>
      <w:tr w:rsidR="00BF2E8F" w:rsidRPr="00BF2E8F" w:rsidTr="0016331D">
        <w:trPr>
          <w:trHeight w:val="24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8.20-9.00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8.30-9.00</w:t>
            </w:r>
          </w:p>
        </w:tc>
      </w:tr>
      <w:tr w:rsidR="00BF2E8F" w:rsidRPr="00BF2E8F" w:rsidTr="0016331D">
        <w:trPr>
          <w:trHeight w:val="139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8.20-9.00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8.30-9.00</w:t>
            </w:r>
          </w:p>
        </w:tc>
      </w:tr>
      <w:tr w:rsidR="00BF2E8F" w:rsidRPr="00BF2E8F" w:rsidTr="0016331D">
        <w:trPr>
          <w:trHeight w:val="33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Самостоятельная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9.00-9.20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9.00-9.20</w:t>
            </w:r>
          </w:p>
        </w:tc>
      </w:tr>
      <w:tr w:rsidR="00BF2E8F" w:rsidRPr="00BF2E8F" w:rsidTr="0016331D">
        <w:trPr>
          <w:trHeight w:val="455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lastRenderedPageBreak/>
              <w:t>Непрерывная образовательная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9.20-9.30</w:t>
            </w:r>
          </w:p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9.40-9.50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9.20-9.30</w:t>
            </w:r>
          </w:p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9.40-9.50</w:t>
            </w:r>
          </w:p>
        </w:tc>
      </w:tr>
      <w:tr w:rsidR="00BF2E8F" w:rsidRPr="00BF2E8F" w:rsidTr="0016331D">
        <w:trPr>
          <w:trHeight w:val="22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9.50-10.00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9.50-10.00</w:t>
            </w:r>
          </w:p>
        </w:tc>
      </w:tr>
      <w:tr w:rsidR="00BF2E8F" w:rsidRPr="00BF2E8F" w:rsidTr="0016331D">
        <w:trPr>
          <w:trHeight w:val="317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 Прогулка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10.00-11.10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10.00-11.30</w:t>
            </w:r>
          </w:p>
        </w:tc>
      </w:tr>
      <w:tr w:rsidR="00BF2E8F" w:rsidRPr="00BF2E8F" w:rsidTr="0016331D">
        <w:trPr>
          <w:trHeight w:val="20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Возвращение с  прогулки, игры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11.10-11.25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11.30-11.50</w:t>
            </w:r>
          </w:p>
        </w:tc>
      </w:tr>
      <w:tr w:rsidR="00BF2E8F" w:rsidRPr="00BF2E8F" w:rsidTr="0016331D">
        <w:trPr>
          <w:trHeight w:val="18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Подготовка к обеду 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11.25-11.30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11.50-11.55</w:t>
            </w:r>
          </w:p>
        </w:tc>
      </w:tr>
      <w:tr w:rsidR="00BF2E8F" w:rsidRPr="00BF2E8F" w:rsidTr="0016331D">
        <w:trPr>
          <w:trHeight w:val="180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11.30-11.55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11.55-12.20</w:t>
            </w:r>
          </w:p>
        </w:tc>
      </w:tr>
      <w:tr w:rsidR="00BF2E8F" w:rsidRPr="00BF2E8F" w:rsidTr="0016331D">
        <w:trPr>
          <w:trHeight w:val="25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Подготовка ко сну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11.55-12.00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12.20-12.25</w:t>
            </w:r>
          </w:p>
        </w:tc>
      </w:tr>
      <w:tr w:rsidR="00BF2E8F" w:rsidRPr="00BF2E8F" w:rsidTr="0016331D">
        <w:trPr>
          <w:trHeight w:val="179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 Сон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12.00-15.30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12.30-15.00</w:t>
            </w:r>
          </w:p>
        </w:tc>
      </w:tr>
      <w:tr w:rsidR="00BF2E8F" w:rsidRPr="00BF2E8F" w:rsidTr="0016331D">
        <w:trPr>
          <w:trHeight w:val="493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Постепенный подъем, воздушные процедуры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15.30-15.35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15.00-15.15</w:t>
            </w:r>
          </w:p>
        </w:tc>
      </w:tr>
      <w:tr w:rsidR="00BF2E8F" w:rsidRPr="00BF2E8F" w:rsidTr="0016331D">
        <w:trPr>
          <w:trHeight w:val="42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Подготовка к полднику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15.35-15.40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15.25-15.20</w:t>
            </w:r>
          </w:p>
        </w:tc>
      </w:tr>
      <w:tr w:rsidR="00BF2E8F" w:rsidRPr="00BF2E8F" w:rsidTr="0016331D">
        <w:trPr>
          <w:trHeight w:val="360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 xml:space="preserve"> Полдник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15.40-16.00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15.25-15.40</w:t>
            </w:r>
          </w:p>
        </w:tc>
      </w:tr>
      <w:tr w:rsidR="00BF2E8F" w:rsidRPr="00BF2E8F" w:rsidTr="0016331D">
        <w:trPr>
          <w:trHeight w:val="300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Самостоятельная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16.00-16.40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15.40-16.40</w:t>
            </w:r>
          </w:p>
        </w:tc>
      </w:tr>
      <w:tr w:rsidR="00BF2E8F" w:rsidRPr="00BF2E8F" w:rsidTr="0016331D">
        <w:trPr>
          <w:trHeight w:val="13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Непрерывная образовательная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16.10-16.20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BF2E8F" w:rsidRPr="00BF2E8F" w:rsidTr="0016331D">
        <w:trPr>
          <w:trHeight w:val="46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Подготовка к прогулке, прогулка, уход домой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16.40-17.45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BF2E8F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2E8F">
              <w:rPr>
                <w:rFonts w:ascii="Times New Roman" w:eastAsia="Calibri" w:hAnsi="Times New Roman" w:cs="Times New Roman"/>
              </w:rPr>
              <w:t>16.40-17.45</w:t>
            </w:r>
          </w:p>
        </w:tc>
      </w:tr>
    </w:tbl>
    <w:p w:rsidR="001C4F8C" w:rsidRPr="00BF2E8F" w:rsidRDefault="001C4F8C" w:rsidP="001C4F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2E8F">
        <w:rPr>
          <w:rFonts w:ascii="Times New Roman" w:hAnsi="Times New Roman"/>
          <w:sz w:val="28"/>
          <w:szCs w:val="28"/>
        </w:rPr>
        <w:t xml:space="preserve">В летний оздоровительный период изменяется режим раздачи пищи: завтрак – 9.00; обед на 15 минут раньше; полдник на 30 минут позже, удлиняется дневной сон всех групп. </w:t>
      </w:r>
    </w:p>
    <w:p w:rsidR="001C4F8C" w:rsidRPr="00BF2E8F" w:rsidRDefault="001C4F8C" w:rsidP="001C4F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2E8F">
        <w:rPr>
          <w:rFonts w:ascii="Times New Roman" w:hAnsi="Times New Roman"/>
          <w:sz w:val="28"/>
          <w:szCs w:val="28"/>
        </w:rPr>
        <w:t>Планируется одна образовательная деятельность в день (музыка, физическая культура).</w:t>
      </w:r>
    </w:p>
    <w:p w:rsidR="00F31465" w:rsidRPr="00BF2E8F" w:rsidRDefault="00F31465" w:rsidP="001C4F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1465" w:rsidRPr="00BF2E8F" w:rsidRDefault="00977B31" w:rsidP="00F31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E8F">
        <w:rPr>
          <w:rFonts w:ascii="Times New Roman" w:hAnsi="Times New Roman" w:cs="Times New Roman"/>
          <w:b/>
          <w:bCs/>
          <w:sz w:val="28"/>
          <w:szCs w:val="28"/>
        </w:rPr>
        <w:t xml:space="preserve">3.8. </w:t>
      </w:r>
      <w:r w:rsidR="00F31465" w:rsidRPr="00BF2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работы по совершенствованию и развитию содержания Программы</w:t>
      </w:r>
    </w:p>
    <w:p w:rsidR="00F31465" w:rsidRPr="00BF2E8F" w:rsidRDefault="00F31465" w:rsidP="00977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66E6" w:rsidRPr="00BF2E8F" w:rsidRDefault="00C433F3" w:rsidP="00C433F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Создание условий</w:t>
      </w:r>
      <w:r w:rsidR="00977B31" w:rsidRPr="00BF2E8F">
        <w:rPr>
          <w:rFonts w:ascii="Times New Roman" w:hAnsi="Times New Roman" w:cs="Times New Roman"/>
          <w:sz w:val="28"/>
          <w:szCs w:val="28"/>
        </w:rPr>
        <w:t xml:space="preserve"> для </w:t>
      </w:r>
      <w:r w:rsidRPr="00BF2E8F">
        <w:rPr>
          <w:rFonts w:ascii="Times New Roman" w:hAnsi="Times New Roman" w:cs="Times New Roman"/>
          <w:sz w:val="28"/>
          <w:szCs w:val="28"/>
        </w:rPr>
        <w:t xml:space="preserve">совершенствования и развития </w:t>
      </w:r>
      <w:r w:rsidR="00977B31" w:rsidRPr="00BF2E8F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F55F69">
        <w:rPr>
          <w:rFonts w:ascii="Times New Roman" w:hAnsi="Times New Roman" w:cs="Times New Roman"/>
          <w:sz w:val="28"/>
          <w:szCs w:val="28"/>
        </w:rPr>
        <w:t>основной</w:t>
      </w:r>
      <w:r w:rsidR="00977B31" w:rsidRPr="00BF2E8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 осуществляется через </w:t>
      </w:r>
      <w:r w:rsidR="00F31465" w:rsidRPr="00BF2E8F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977B31" w:rsidRPr="00BF2E8F">
        <w:rPr>
          <w:rFonts w:ascii="Times New Roman" w:hAnsi="Times New Roman" w:cs="Times New Roman"/>
          <w:sz w:val="28"/>
          <w:szCs w:val="28"/>
        </w:rPr>
        <w:t xml:space="preserve">взаимосвязанных </w:t>
      </w:r>
      <w:r w:rsidR="00F31465" w:rsidRPr="00BF2E8F">
        <w:rPr>
          <w:rFonts w:ascii="Times New Roman" w:hAnsi="Times New Roman" w:cs="Times New Roman"/>
          <w:sz w:val="28"/>
          <w:szCs w:val="28"/>
        </w:rPr>
        <w:t>мероприятий</w:t>
      </w:r>
      <w:r w:rsidR="00977B31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="00F31465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="007E5D34" w:rsidRPr="00BF2E8F">
        <w:rPr>
          <w:rFonts w:ascii="Times New Roman" w:hAnsi="Times New Roman" w:cs="Times New Roman"/>
          <w:sz w:val="28"/>
          <w:szCs w:val="28"/>
        </w:rPr>
        <w:t>(Приложение 5)</w:t>
      </w:r>
      <w:r w:rsidR="007E5D34" w:rsidRPr="00BF2E8F">
        <w:rPr>
          <w:rFonts w:ascii="Times New Roman" w:eastAsia="Andale Sans UI" w:hAnsi="Times New Roman" w:cs="Times New Roman"/>
          <w:b/>
          <w:bCs/>
          <w:kern w:val="3"/>
          <w:sz w:val="26"/>
          <w:szCs w:val="26"/>
          <w:lang w:eastAsia="ru-RU" w:bidi="en-US"/>
        </w:rPr>
        <w:t xml:space="preserve"> </w:t>
      </w: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16331D" w:rsidRPr="00BF2E8F" w:rsidRDefault="0016331D" w:rsidP="00977B31">
      <w:pPr>
        <w:jc w:val="center"/>
        <w:rPr>
          <w:b/>
          <w:sz w:val="32"/>
          <w:szCs w:val="36"/>
        </w:rPr>
      </w:pPr>
    </w:p>
    <w:p w:rsidR="00946786" w:rsidRPr="00BF2E8F" w:rsidRDefault="00946786" w:rsidP="00977B31">
      <w:pPr>
        <w:jc w:val="center"/>
        <w:rPr>
          <w:b/>
          <w:sz w:val="32"/>
          <w:szCs w:val="36"/>
        </w:rPr>
      </w:pPr>
    </w:p>
    <w:p w:rsidR="00015E28" w:rsidRPr="00BF2E8F" w:rsidRDefault="00977B31" w:rsidP="00977B31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BF2E8F">
        <w:rPr>
          <w:rFonts w:ascii="Times New Roman" w:hAnsi="Times New Roman" w:cs="Times New Roman"/>
          <w:b/>
          <w:sz w:val="32"/>
          <w:szCs w:val="36"/>
          <w:lang w:val="en-US"/>
        </w:rPr>
        <w:lastRenderedPageBreak/>
        <w:t>VI</w:t>
      </w:r>
      <w:r w:rsidRPr="00BF2E8F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="00015E28" w:rsidRPr="00BF2E8F">
        <w:rPr>
          <w:rFonts w:ascii="Times New Roman" w:hAnsi="Times New Roman" w:cs="Times New Roman"/>
          <w:b/>
          <w:sz w:val="32"/>
          <w:szCs w:val="36"/>
        </w:rPr>
        <w:t>Дополнительный раздел</w:t>
      </w:r>
    </w:p>
    <w:p w:rsidR="00015E28" w:rsidRPr="00BF2E8F" w:rsidRDefault="00015E28" w:rsidP="00015E28">
      <w:pPr>
        <w:pStyle w:val="a5"/>
        <w:rPr>
          <w:b/>
          <w:sz w:val="32"/>
          <w:szCs w:val="36"/>
        </w:rPr>
      </w:pPr>
    </w:p>
    <w:p w:rsidR="00DC0740" w:rsidRPr="00BF2E8F" w:rsidRDefault="00015E28" w:rsidP="00DC0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BF2E8F">
        <w:rPr>
          <w:rFonts w:ascii="Times New Roman" w:hAnsi="Times New Roman" w:cs="Times New Roman"/>
          <w:sz w:val="28"/>
          <w:szCs w:val="36"/>
        </w:rPr>
        <w:t>4.1</w:t>
      </w:r>
      <w:r w:rsidR="00DC0740" w:rsidRPr="00BF2E8F">
        <w:rPr>
          <w:rFonts w:ascii="Times New Roman" w:hAnsi="Times New Roman" w:cs="Times New Roman"/>
          <w:sz w:val="28"/>
          <w:szCs w:val="36"/>
        </w:rPr>
        <w:t>Краткая презентация</w:t>
      </w:r>
    </w:p>
    <w:p w:rsidR="00DC0740" w:rsidRPr="00BF2E8F" w:rsidRDefault="00DC0740" w:rsidP="00DC0740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070AD2" w:rsidRPr="00BF2E8F" w:rsidRDefault="00F55F69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</w:t>
      </w:r>
      <w:r w:rsidR="00BF2E8F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образовательная программа муниципального автономного дошкольного образовательного учреждения «Детский сад № 3 </w:t>
      </w:r>
      <w:proofErr w:type="spellStart"/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.Т</w:t>
      </w:r>
      <w:proofErr w:type="gramEnd"/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роицкое</w:t>
      </w:r>
      <w:proofErr w:type="spellEnd"/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070AD2" w:rsidRPr="00BF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>(далее - ДОУ) разработана</w:t>
      </w:r>
      <w:r w:rsidR="00070AD2" w:rsidRPr="00BF2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образованию от 20 мая 2015 г. № 2/15, с использованием примерной программы </w:t>
      </w:r>
      <w:r w:rsidR="00070AD2" w:rsidRPr="00BF2E8F">
        <w:rPr>
          <w:rFonts w:ascii="Times New Roman" w:hAnsi="Times New Roman" w:cs="Times New Roman"/>
          <w:sz w:val="28"/>
          <w:szCs w:val="28"/>
        </w:rPr>
        <w:t xml:space="preserve">под редакцией Н. Е. </w:t>
      </w:r>
      <w:proofErr w:type="spellStart"/>
      <w:r w:rsidR="00070AD2"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070AD2" w:rsidRPr="00BF2E8F">
        <w:rPr>
          <w:rFonts w:ascii="Times New Roman" w:hAnsi="Times New Roman" w:cs="Times New Roman"/>
          <w:sz w:val="28"/>
          <w:szCs w:val="28"/>
        </w:rPr>
        <w:t>, Т. С. Комаровой, М. А. Васильевой (М.: МОЗАИКА-СИНТЕЗ, 2015)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>, исходя из специфики условий в ДОУ и 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просов родителей воспитанников. </w:t>
      </w:r>
      <w:r w:rsidRPr="00BF2E8F"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="00070AD2" w:rsidRPr="00BF2E8F">
        <w:rPr>
          <w:rFonts w:ascii="Times New Roman" w:eastAsia="Calibri" w:hAnsi="Times New Roman" w:cs="Times New Roman"/>
          <w:sz w:val="28"/>
          <w:szCs w:val="28"/>
        </w:rPr>
        <w:t>программа (далее - Программа) определяет содержание и организацию образовательной деятельности   ДОУ.</w:t>
      </w:r>
    </w:p>
    <w:p w:rsidR="00070AD2" w:rsidRPr="00BF2E8F" w:rsidRDefault="00D2759A" w:rsidP="00070A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="00070AD2" w:rsidRPr="00BF2E8F">
        <w:rPr>
          <w:rFonts w:ascii="Times New Roman" w:hAnsi="Times New Roman" w:cs="Times New Roman"/>
          <w:sz w:val="28"/>
          <w:szCs w:val="28"/>
        </w:rPr>
        <w:t>Контингент воспитанников</w:t>
      </w:r>
    </w:p>
    <w:p w:rsidR="00070AD2" w:rsidRPr="00BF2E8F" w:rsidRDefault="00070AD2" w:rsidP="00070AD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0AD2" w:rsidRPr="00BF2E8F" w:rsidRDefault="00070AD2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Всего в ДОУ в 201</w:t>
      </w:r>
      <w:r w:rsidR="00136C3B">
        <w:rPr>
          <w:rFonts w:ascii="Times New Roman" w:hAnsi="Times New Roman" w:cs="Times New Roman"/>
          <w:sz w:val="28"/>
          <w:szCs w:val="28"/>
        </w:rPr>
        <w:t>7</w:t>
      </w:r>
      <w:r w:rsidRPr="00BF2E8F">
        <w:rPr>
          <w:rFonts w:ascii="Times New Roman" w:hAnsi="Times New Roman" w:cs="Times New Roman"/>
          <w:sz w:val="28"/>
          <w:szCs w:val="28"/>
        </w:rPr>
        <w:t>-201</w:t>
      </w:r>
      <w:r w:rsidR="00136C3B">
        <w:rPr>
          <w:rFonts w:ascii="Times New Roman" w:hAnsi="Times New Roman" w:cs="Times New Roman"/>
          <w:sz w:val="28"/>
          <w:szCs w:val="28"/>
        </w:rPr>
        <w:t>8</w:t>
      </w:r>
      <w:r w:rsidRPr="00BF2E8F">
        <w:rPr>
          <w:rFonts w:ascii="Times New Roman" w:hAnsi="Times New Roman" w:cs="Times New Roman"/>
          <w:sz w:val="28"/>
          <w:szCs w:val="28"/>
        </w:rPr>
        <w:t xml:space="preserve"> учебном году функционирует  2 группы, которые однородны по возрастному составу детей: </w:t>
      </w:r>
    </w:p>
    <w:p w:rsidR="00070AD2" w:rsidRPr="00BF2E8F" w:rsidRDefault="00070AD2" w:rsidP="00070AD2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776"/>
        <w:gridCol w:w="4795"/>
      </w:tblGrid>
      <w:tr w:rsidR="00BF2E8F" w:rsidRPr="00BF2E8F" w:rsidTr="007E6C9A">
        <w:tc>
          <w:tcPr>
            <w:tcW w:w="4776" w:type="dxa"/>
          </w:tcPr>
          <w:p w:rsidR="00070AD2" w:rsidRPr="00BF2E8F" w:rsidRDefault="00070AD2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Группы ДОУ</w:t>
            </w:r>
          </w:p>
        </w:tc>
        <w:tc>
          <w:tcPr>
            <w:tcW w:w="4795" w:type="dxa"/>
          </w:tcPr>
          <w:p w:rsidR="00070AD2" w:rsidRPr="00BF2E8F" w:rsidRDefault="00070AD2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BF2E8F" w:rsidRPr="00BF2E8F" w:rsidTr="007E6C9A">
        <w:tc>
          <w:tcPr>
            <w:tcW w:w="4776" w:type="dxa"/>
          </w:tcPr>
          <w:p w:rsidR="007E6C9A" w:rsidRPr="00BF2E8F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группа раннего возраста </w:t>
            </w:r>
          </w:p>
          <w:p w:rsidR="007E6C9A" w:rsidRPr="00BF2E8F" w:rsidRDefault="00136C3B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(дети 1,1</w:t>
            </w:r>
            <w:r w:rsidR="007E6C9A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- 2 лет)</w:t>
            </w:r>
          </w:p>
        </w:tc>
        <w:tc>
          <w:tcPr>
            <w:tcW w:w="4795" w:type="dxa"/>
          </w:tcPr>
          <w:p w:rsidR="007E6C9A" w:rsidRPr="00BF2E8F" w:rsidRDefault="00D43D6F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F2E8F" w:rsidRPr="00BF2E8F" w:rsidTr="007E6C9A">
        <w:tc>
          <w:tcPr>
            <w:tcW w:w="4776" w:type="dxa"/>
          </w:tcPr>
          <w:p w:rsidR="007E6C9A" w:rsidRPr="00BF2E8F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группа раннего возраста </w:t>
            </w:r>
          </w:p>
          <w:p w:rsidR="007E6C9A" w:rsidRPr="00BF2E8F" w:rsidRDefault="00136C3B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(дети 1,10</w:t>
            </w:r>
            <w:r w:rsidR="007E6C9A" w:rsidRPr="00BF2E8F">
              <w:rPr>
                <w:rFonts w:ascii="Times New Roman" w:eastAsia="Calibri" w:hAnsi="Times New Roman" w:cs="Times New Roman"/>
                <w:sz w:val="28"/>
                <w:szCs w:val="28"/>
              </w:rPr>
              <w:t>-3 лет)</w:t>
            </w:r>
          </w:p>
        </w:tc>
        <w:tc>
          <w:tcPr>
            <w:tcW w:w="4795" w:type="dxa"/>
          </w:tcPr>
          <w:p w:rsidR="007E6C9A" w:rsidRPr="00BF2E8F" w:rsidRDefault="00D43D6F" w:rsidP="0068780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bookmarkStart w:id="2" w:name="_GoBack"/>
            <w:bookmarkEnd w:id="2"/>
          </w:p>
        </w:tc>
      </w:tr>
    </w:tbl>
    <w:p w:rsidR="00070AD2" w:rsidRPr="00BF2E8F" w:rsidRDefault="00070AD2" w:rsidP="00070A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E8F">
        <w:rPr>
          <w:rFonts w:ascii="Times New Roman" w:eastAsia="Calibri" w:hAnsi="Times New Roman" w:cs="Times New Roman"/>
          <w:sz w:val="28"/>
          <w:szCs w:val="28"/>
        </w:rPr>
        <w:tab/>
        <w:t>Контингент детей, посещающих дошкольное учреждение,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070AD2" w:rsidRPr="00BF2E8F" w:rsidRDefault="00DC0740" w:rsidP="00DC0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>Об</w:t>
      </w:r>
      <w:r w:rsidR="00E511A1" w:rsidRPr="00BF2E8F">
        <w:rPr>
          <w:rFonts w:ascii="Times New Roman" w:hAnsi="Times New Roman" w:cs="Times New Roman"/>
          <w:sz w:val="28"/>
          <w:szCs w:val="28"/>
        </w:rPr>
        <w:t>язательная часть</w:t>
      </w:r>
      <w:r w:rsidRPr="00BF2E8F">
        <w:rPr>
          <w:rFonts w:ascii="Times New Roman" w:hAnsi="Times New Roman" w:cs="Times New Roman"/>
          <w:sz w:val="28"/>
          <w:szCs w:val="28"/>
        </w:rPr>
        <w:t xml:space="preserve"> программа разработана на основе содержания программы «От рождения до школы» под редакцией Н. Е. </w:t>
      </w:r>
      <w:proofErr w:type="spellStart"/>
      <w:r w:rsidRPr="00BF2E8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F2E8F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 (М.: МОЗАИКА-СИНТЕЗ, </w:t>
      </w:r>
      <w:r w:rsidR="00FF53A1" w:rsidRPr="00BF2E8F">
        <w:rPr>
          <w:rFonts w:ascii="Times New Roman" w:hAnsi="Times New Roman" w:cs="Times New Roman"/>
          <w:sz w:val="28"/>
          <w:szCs w:val="28"/>
        </w:rPr>
        <w:t>2015</w:t>
      </w:r>
      <w:r w:rsidRPr="00BF2E8F">
        <w:rPr>
          <w:rFonts w:ascii="Times New Roman" w:hAnsi="Times New Roman" w:cs="Times New Roman"/>
          <w:sz w:val="28"/>
          <w:szCs w:val="28"/>
        </w:rPr>
        <w:t>)</w:t>
      </w:r>
    </w:p>
    <w:p w:rsidR="00070AD2" w:rsidRPr="00BF2E8F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0740" w:rsidRPr="00BF2E8F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2E8F">
        <w:rPr>
          <w:rFonts w:ascii="Times New Roman" w:hAnsi="Times New Roman" w:cs="Times New Roman"/>
          <w:i/>
          <w:sz w:val="28"/>
          <w:szCs w:val="28"/>
        </w:rPr>
        <w:t xml:space="preserve">Часть Программы, </w:t>
      </w:r>
      <w:r w:rsidR="00665256" w:rsidRPr="00BF2E8F">
        <w:rPr>
          <w:rFonts w:ascii="Times New Roman" w:hAnsi="Times New Roman"/>
          <w:i/>
          <w:sz w:val="28"/>
          <w:szCs w:val="28"/>
        </w:rPr>
        <w:t>формируемой участниками образовательных отношений</w:t>
      </w:r>
    </w:p>
    <w:p w:rsidR="00070AD2" w:rsidRPr="00BF2E8F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6786" w:rsidRPr="00BF2E8F" w:rsidRDefault="00DC0740" w:rsidP="00946786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В </w:t>
      </w:r>
      <w:r w:rsidR="00381CDC" w:rsidRPr="0050558A">
        <w:rPr>
          <w:rFonts w:ascii="Times New Roman" w:hAnsi="Times New Roman" w:cs="Times New Roman"/>
          <w:sz w:val="28"/>
          <w:szCs w:val="28"/>
        </w:rPr>
        <w:t>основн</w:t>
      </w:r>
      <w:r w:rsidR="00944A35" w:rsidRPr="0050558A">
        <w:rPr>
          <w:rFonts w:ascii="Times New Roman" w:hAnsi="Times New Roman" w:cs="Times New Roman"/>
          <w:sz w:val="28"/>
          <w:szCs w:val="28"/>
        </w:rPr>
        <w:t>ой</w:t>
      </w:r>
      <w:r w:rsidR="0016331D" w:rsidRPr="00BF2E8F">
        <w:rPr>
          <w:rFonts w:ascii="Times New Roman" w:hAnsi="Times New Roman" w:cs="Times New Roman"/>
          <w:sz w:val="28"/>
          <w:szCs w:val="28"/>
        </w:rPr>
        <w:t xml:space="preserve"> </w:t>
      </w:r>
      <w:r w:rsidRPr="00BF2E8F">
        <w:rPr>
          <w:rFonts w:ascii="Times New Roman" w:hAnsi="Times New Roman" w:cs="Times New Roman"/>
          <w:sz w:val="28"/>
          <w:szCs w:val="28"/>
        </w:rPr>
        <w:t>образовательной программе МАДОУ «Детск</w:t>
      </w:r>
      <w:r w:rsidR="0016331D" w:rsidRPr="00BF2E8F">
        <w:rPr>
          <w:rFonts w:ascii="Times New Roman" w:hAnsi="Times New Roman" w:cs="Times New Roman"/>
          <w:sz w:val="28"/>
          <w:szCs w:val="28"/>
        </w:rPr>
        <w:t xml:space="preserve">ий сад № 3 </w:t>
      </w:r>
      <w:proofErr w:type="spellStart"/>
      <w:r w:rsidR="0016331D" w:rsidRPr="00BF2E8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6331D" w:rsidRPr="00BF2E8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16331D" w:rsidRPr="00BF2E8F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="0016331D" w:rsidRPr="00BF2E8F">
        <w:rPr>
          <w:rFonts w:ascii="Times New Roman" w:hAnsi="Times New Roman" w:cs="Times New Roman"/>
          <w:sz w:val="28"/>
          <w:szCs w:val="28"/>
        </w:rPr>
        <w:t xml:space="preserve">» используется парциальная программа </w:t>
      </w:r>
      <w:r w:rsidR="00725246" w:rsidRPr="00BF2E8F">
        <w:rPr>
          <w:rFonts w:ascii="Times New Roman" w:hAnsi="Times New Roman" w:cs="Times New Roman"/>
          <w:bCs/>
          <w:sz w:val="28"/>
          <w:szCs w:val="28"/>
        </w:rPr>
        <w:t>«Малыш в мире природы» М.В. Коробова, Р.Ю. Белоусова</w:t>
      </w:r>
      <w:r w:rsidR="00725246" w:rsidRPr="00BF2E8F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="00725246" w:rsidRPr="00BF2E8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725246" w:rsidRPr="00BF2E8F">
        <w:rPr>
          <w:rFonts w:ascii="Times New Roman" w:hAnsi="Times New Roman" w:cs="Times New Roman"/>
          <w:sz w:val="28"/>
          <w:szCs w:val="28"/>
        </w:rPr>
        <w:t>М.: Просвещение, 2006)</w:t>
      </w:r>
    </w:p>
    <w:p w:rsidR="00BF2E8F" w:rsidRPr="00BF2E8F" w:rsidRDefault="00BF2E8F" w:rsidP="00946786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C0740" w:rsidRPr="00BF2E8F" w:rsidRDefault="00DC0740" w:rsidP="00DC0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0C87" w:rsidRPr="00BF2E8F" w:rsidRDefault="00750C87" w:rsidP="00AB2365">
      <w:pPr>
        <w:ind w:left="-426"/>
        <w:jc w:val="center"/>
        <w:rPr>
          <w:i/>
        </w:rPr>
      </w:pPr>
    </w:p>
    <w:p w:rsidR="00C46A99" w:rsidRPr="00BF2E8F" w:rsidRDefault="00C46A99" w:rsidP="00C46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E8F">
        <w:rPr>
          <w:rFonts w:ascii="Times New Roman" w:hAnsi="Times New Roman" w:cs="Times New Roman"/>
          <w:sz w:val="28"/>
          <w:szCs w:val="28"/>
        </w:rPr>
        <w:t xml:space="preserve">Взаимодействие ДОУ и  родителей </w:t>
      </w:r>
    </w:p>
    <w:p w:rsidR="00946786" w:rsidRPr="00BF2E8F" w:rsidRDefault="00946786" w:rsidP="00C46A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8"/>
        <w:gridCol w:w="3988"/>
        <w:gridCol w:w="2375"/>
      </w:tblGrid>
      <w:tr w:rsidR="00BF2E8F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Направления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формы участия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периодичность</w:t>
            </w:r>
          </w:p>
        </w:tc>
      </w:tr>
      <w:tr w:rsidR="00BF2E8F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Мониторинговые исследования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Анкетирование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Опрос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Родительская почта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</w:tr>
      <w:tr w:rsidR="00BF2E8F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Оказание помощи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Участие в субботниках по благоустройству территории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Помощь в создании предметно-развивающей среды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Строительство зимнего городка для детей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Озеленение территории ДОУ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Ремонтные работы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</w:tc>
      </w:tr>
      <w:tr w:rsidR="00BF2E8F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Управление ДОУ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Попечительский совет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Родительский комитет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2 раза в год или по мере необходимости</w:t>
            </w:r>
          </w:p>
        </w:tc>
      </w:tr>
      <w:tr w:rsidR="00BF2E8F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Просветительская деятельность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Консультации, семинары, семинары-практикумы, мастер-классы, конференции,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родительские собрания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Дни открытых дверей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</w:tr>
      <w:tr w:rsidR="00341923" w:rsidRPr="00BF2E8F" w:rsidTr="0016331D">
        <w:tc>
          <w:tcPr>
            <w:tcW w:w="320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мероприятия</w:t>
            </w:r>
          </w:p>
        </w:tc>
        <w:tc>
          <w:tcPr>
            <w:tcW w:w="3988" w:type="dxa"/>
          </w:tcPr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Дни здоровья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праздники, развлечения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Семейные «Веселые старты»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Участие в творческих выставках, смотрах-конкурсах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Мероприятия с родителями в рамках проектной деятельности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Творческие отчеты кружков</w:t>
            </w:r>
          </w:p>
          <w:p w:rsidR="00C46A99" w:rsidRPr="00BF2E8F" w:rsidRDefault="00C46A99" w:rsidP="00C46A9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Совместные занятия</w:t>
            </w:r>
          </w:p>
        </w:tc>
        <w:tc>
          <w:tcPr>
            <w:tcW w:w="2375" w:type="dxa"/>
          </w:tcPr>
          <w:p w:rsidR="00C46A99" w:rsidRPr="00BF2E8F" w:rsidRDefault="00C46A99" w:rsidP="00C46A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2E8F">
              <w:rPr>
                <w:rFonts w:ascii="Times New Roman" w:hAnsi="Times New Roman" w:cs="Times New Roman"/>
                <w:sz w:val="24"/>
                <w:szCs w:val="28"/>
              </w:rPr>
              <w:t>В соответствии с годовым планом</w:t>
            </w:r>
          </w:p>
        </w:tc>
      </w:tr>
    </w:tbl>
    <w:p w:rsidR="008120DB" w:rsidRPr="00BF2E8F" w:rsidRDefault="008120DB" w:rsidP="00AB2365">
      <w:pPr>
        <w:ind w:left="-426"/>
        <w:jc w:val="center"/>
      </w:pPr>
    </w:p>
    <w:sectPr w:rsidR="008120DB" w:rsidRPr="00BF2E8F" w:rsidSect="0062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6E4" w:rsidRDefault="009026E4" w:rsidP="00750C87">
      <w:pPr>
        <w:spacing w:after="0" w:line="240" w:lineRule="auto"/>
      </w:pPr>
      <w:r>
        <w:separator/>
      </w:r>
    </w:p>
  </w:endnote>
  <w:endnote w:type="continuationSeparator" w:id="0">
    <w:p w:rsidR="009026E4" w:rsidRDefault="009026E4" w:rsidP="0075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roman"/>
    <w:pitch w:val="variable"/>
  </w:font>
  <w:font w:name="Times New Roman,Bold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861966"/>
      <w:docPartObj>
        <w:docPartGallery w:val="Page Numbers (Bottom of Page)"/>
        <w:docPartUnique/>
      </w:docPartObj>
    </w:sdtPr>
    <w:sdtEndPr/>
    <w:sdtContent>
      <w:p w:rsidR="00F55F69" w:rsidRDefault="00F55F6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D6F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F55F69" w:rsidRDefault="00F55F6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6E4" w:rsidRDefault="009026E4" w:rsidP="00750C87">
      <w:pPr>
        <w:spacing w:after="0" w:line="240" w:lineRule="auto"/>
      </w:pPr>
      <w:r>
        <w:separator/>
      </w:r>
    </w:p>
  </w:footnote>
  <w:footnote w:type="continuationSeparator" w:id="0">
    <w:p w:rsidR="009026E4" w:rsidRDefault="009026E4" w:rsidP="0075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C0298"/>
    <w:multiLevelType w:val="hybridMultilevel"/>
    <w:tmpl w:val="762CD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7875"/>
    <w:multiLevelType w:val="hybridMultilevel"/>
    <w:tmpl w:val="1AEAEBA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4A459BF"/>
    <w:multiLevelType w:val="hybridMultilevel"/>
    <w:tmpl w:val="7F460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2DA24A99"/>
    <w:multiLevelType w:val="hybridMultilevel"/>
    <w:tmpl w:val="75362E3E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9632C"/>
    <w:multiLevelType w:val="multilevel"/>
    <w:tmpl w:val="982A1A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2160"/>
      </w:pPr>
      <w:rPr>
        <w:rFonts w:hint="default"/>
      </w:rPr>
    </w:lvl>
  </w:abstractNum>
  <w:abstractNum w:abstractNumId="6">
    <w:nsid w:val="465143A6"/>
    <w:multiLevelType w:val="hybridMultilevel"/>
    <w:tmpl w:val="FC5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981796"/>
    <w:multiLevelType w:val="hybridMultilevel"/>
    <w:tmpl w:val="2C728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800D4"/>
    <w:multiLevelType w:val="multilevel"/>
    <w:tmpl w:val="DE78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6A08B0"/>
    <w:multiLevelType w:val="hybridMultilevel"/>
    <w:tmpl w:val="60D43F0E"/>
    <w:lvl w:ilvl="0" w:tplc="B07C163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55117F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7539543A"/>
    <w:multiLevelType w:val="multilevel"/>
    <w:tmpl w:val="A4D2B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1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6" w:hanging="2160"/>
      </w:pPr>
      <w:rPr>
        <w:rFonts w:hint="default"/>
      </w:rPr>
    </w:lvl>
  </w:abstractNum>
  <w:abstractNum w:abstractNumId="14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2"/>
  </w:num>
  <w:num w:numId="5">
    <w:abstractNumId w:val="8"/>
  </w:num>
  <w:num w:numId="6">
    <w:abstractNumId w:val="10"/>
  </w:num>
  <w:num w:numId="7">
    <w:abstractNumId w:val="0"/>
  </w:num>
  <w:num w:numId="8">
    <w:abstractNumId w:val="13"/>
  </w:num>
  <w:num w:numId="9">
    <w:abstractNumId w:val="1"/>
  </w:num>
  <w:num w:numId="10">
    <w:abstractNumId w:val="2"/>
  </w:num>
  <w:num w:numId="11">
    <w:abstractNumId w:val="5"/>
  </w:num>
  <w:num w:numId="12">
    <w:abstractNumId w:val="6"/>
  </w:num>
  <w:num w:numId="13">
    <w:abstractNumId w:val="9"/>
  </w:num>
  <w:num w:numId="14">
    <w:abstractNumId w:val="7"/>
  </w:num>
  <w:num w:numId="1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C87"/>
    <w:rsid w:val="00010B40"/>
    <w:rsid w:val="00015E28"/>
    <w:rsid w:val="00030065"/>
    <w:rsid w:val="00030963"/>
    <w:rsid w:val="00031175"/>
    <w:rsid w:val="00032C1B"/>
    <w:rsid w:val="00060A95"/>
    <w:rsid w:val="00067515"/>
    <w:rsid w:val="00070AD2"/>
    <w:rsid w:val="00082686"/>
    <w:rsid w:val="000A1117"/>
    <w:rsid w:val="000B2F8D"/>
    <w:rsid w:val="000F0E96"/>
    <w:rsid w:val="000F6CFB"/>
    <w:rsid w:val="000F7F9C"/>
    <w:rsid w:val="00104784"/>
    <w:rsid w:val="00115A81"/>
    <w:rsid w:val="0013182A"/>
    <w:rsid w:val="00136C3B"/>
    <w:rsid w:val="00137AB5"/>
    <w:rsid w:val="00145C23"/>
    <w:rsid w:val="0016331D"/>
    <w:rsid w:val="00164A50"/>
    <w:rsid w:val="001713D2"/>
    <w:rsid w:val="001945E0"/>
    <w:rsid w:val="001A387B"/>
    <w:rsid w:val="001B16F4"/>
    <w:rsid w:val="001B2633"/>
    <w:rsid w:val="001B5260"/>
    <w:rsid w:val="001C4F8C"/>
    <w:rsid w:val="001C56A6"/>
    <w:rsid w:val="001D4ED6"/>
    <w:rsid w:val="001E19DD"/>
    <w:rsid w:val="001F2E80"/>
    <w:rsid w:val="001F3C98"/>
    <w:rsid w:val="00201CF1"/>
    <w:rsid w:val="00206736"/>
    <w:rsid w:val="00211A33"/>
    <w:rsid w:val="00214C21"/>
    <w:rsid w:val="00234404"/>
    <w:rsid w:val="00247C7D"/>
    <w:rsid w:val="00254B84"/>
    <w:rsid w:val="0025746E"/>
    <w:rsid w:val="002615F8"/>
    <w:rsid w:val="00283913"/>
    <w:rsid w:val="0029581B"/>
    <w:rsid w:val="002A0CDE"/>
    <w:rsid w:val="002B1EAB"/>
    <w:rsid w:val="002D5171"/>
    <w:rsid w:val="002E560C"/>
    <w:rsid w:val="00300926"/>
    <w:rsid w:val="003012DD"/>
    <w:rsid w:val="00301CE6"/>
    <w:rsid w:val="00302D2A"/>
    <w:rsid w:val="00315A97"/>
    <w:rsid w:val="00323085"/>
    <w:rsid w:val="00325398"/>
    <w:rsid w:val="00327EB3"/>
    <w:rsid w:val="00333502"/>
    <w:rsid w:val="00341923"/>
    <w:rsid w:val="0034269E"/>
    <w:rsid w:val="003577F1"/>
    <w:rsid w:val="00357E75"/>
    <w:rsid w:val="00360DD5"/>
    <w:rsid w:val="0036346B"/>
    <w:rsid w:val="00364B55"/>
    <w:rsid w:val="00371FD0"/>
    <w:rsid w:val="00372674"/>
    <w:rsid w:val="00381CDC"/>
    <w:rsid w:val="003A1666"/>
    <w:rsid w:val="003A3EC6"/>
    <w:rsid w:val="003B21B7"/>
    <w:rsid w:val="003B7454"/>
    <w:rsid w:val="0040405D"/>
    <w:rsid w:val="004131A7"/>
    <w:rsid w:val="00413D82"/>
    <w:rsid w:val="00415D48"/>
    <w:rsid w:val="0046608C"/>
    <w:rsid w:val="00470B0D"/>
    <w:rsid w:val="00473C3F"/>
    <w:rsid w:val="00485F23"/>
    <w:rsid w:val="00486C10"/>
    <w:rsid w:val="00497976"/>
    <w:rsid w:val="004A56EB"/>
    <w:rsid w:val="004C2F8E"/>
    <w:rsid w:val="004C519B"/>
    <w:rsid w:val="004E4EC2"/>
    <w:rsid w:val="0050558A"/>
    <w:rsid w:val="005139E9"/>
    <w:rsid w:val="00524919"/>
    <w:rsid w:val="0053641C"/>
    <w:rsid w:val="005502FF"/>
    <w:rsid w:val="005752B2"/>
    <w:rsid w:val="005835EE"/>
    <w:rsid w:val="005979E7"/>
    <w:rsid w:val="005A6819"/>
    <w:rsid w:val="005B06D4"/>
    <w:rsid w:val="005C2FB7"/>
    <w:rsid w:val="005D6A17"/>
    <w:rsid w:val="005F2057"/>
    <w:rsid w:val="005F4D46"/>
    <w:rsid w:val="00603436"/>
    <w:rsid w:val="006045BA"/>
    <w:rsid w:val="0062210D"/>
    <w:rsid w:val="006278D6"/>
    <w:rsid w:val="00632D5C"/>
    <w:rsid w:val="00654DBC"/>
    <w:rsid w:val="006618DA"/>
    <w:rsid w:val="00665256"/>
    <w:rsid w:val="0066634D"/>
    <w:rsid w:val="0067047A"/>
    <w:rsid w:val="006720E1"/>
    <w:rsid w:val="00675032"/>
    <w:rsid w:val="00676B9C"/>
    <w:rsid w:val="00677C0C"/>
    <w:rsid w:val="00687806"/>
    <w:rsid w:val="006D2B7E"/>
    <w:rsid w:val="006D5E9E"/>
    <w:rsid w:val="006E0750"/>
    <w:rsid w:val="00700681"/>
    <w:rsid w:val="007047AB"/>
    <w:rsid w:val="007100F9"/>
    <w:rsid w:val="00712767"/>
    <w:rsid w:val="00721BC4"/>
    <w:rsid w:val="00725246"/>
    <w:rsid w:val="00733DA8"/>
    <w:rsid w:val="007404C2"/>
    <w:rsid w:val="0074094B"/>
    <w:rsid w:val="00744102"/>
    <w:rsid w:val="00750C87"/>
    <w:rsid w:val="007612E8"/>
    <w:rsid w:val="0079475F"/>
    <w:rsid w:val="007A11C1"/>
    <w:rsid w:val="007C6DD0"/>
    <w:rsid w:val="007D0423"/>
    <w:rsid w:val="007D757A"/>
    <w:rsid w:val="007E5D34"/>
    <w:rsid w:val="007E68DA"/>
    <w:rsid w:val="007E6C9A"/>
    <w:rsid w:val="007F2553"/>
    <w:rsid w:val="007F3DF1"/>
    <w:rsid w:val="0080461A"/>
    <w:rsid w:val="008120DB"/>
    <w:rsid w:val="008128F0"/>
    <w:rsid w:val="008142EB"/>
    <w:rsid w:val="008211F2"/>
    <w:rsid w:val="0082752F"/>
    <w:rsid w:val="00845BA9"/>
    <w:rsid w:val="008569BC"/>
    <w:rsid w:val="00894757"/>
    <w:rsid w:val="008A53BC"/>
    <w:rsid w:val="008B26F4"/>
    <w:rsid w:val="008D01AC"/>
    <w:rsid w:val="008D4978"/>
    <w:rsid w:val="008D66E6"/>
    <w:rsid w:val="008D7331"/>
    <w:rsid w:val="008F43D2"/>
    <w:rsid w:val="008F6967"/>
    <w:rsid w:val="009026E4"/>
    <w:rsid w:val="0090512E"/>
    <w:rsid w:val="00910AD0"/>
    <w:rsid w:val="00917A21"/>
    <w:rsid w:val="00926204"/>
    <w:rsid w:val="009316DC"/>
    <w:rsid w:val="0093402E"/>
    <w:rsid w:val="00935F90"/>
    <w:rsid w:val="009402A1"/>
    <w:rsid w:val="00942624"/>
    <w:rsid w:val="00944A35"/>
    <w:rsid w:val="00946786"/>
    <w:rsid w:val="00974F57"/>
    <w:rsid w:val="00977B31"/>
    <w:rsid w:val="00980435"/>
    <w:rsid w:val="009C07A3"/>
    <w:rsid w:val="009C6E38"/>
    <w:rsid w:val="009F56A1"/>
    <w:rsid w:val="009F77E6"/>
    <w:rsid w:val="00A0455B"/>
    <w:rsid w:val="00A05434"/>
    <w:rsid w:val="00A11989"/>
    <w:rsid w:val="00A13401"/>
    <w:rsid w:val="00A2495B"/>
    <w:rsid w:val="00A26AF5"/>
    <w:rsid w:val="00A35EEF"/>
    <w:rsid w:val="00A374E6"/>
    <w:rsid w:val="00A52617"/>
    <w:rsid w:val="00A63246"/>
    <w:rsid w:val="00A64C30"/>
    <w:rsid w:val="00A656A9"/>
    <w:rsid w:val="00A72483"/>
    <w:rsid w:val="00A729D4"/>
    <w:rsid w:val="00A83CC4"/>
    <w:rsid w:val="00A9043D"/>
    <w:rsid w:val="00AB2365"/>
    <w:rsid w:val="00AB43A5"/>
    <w:rsid w:val="00AD7A6A"/>
    <w:rsid w:val="00AF3125"/>
    <w:rsid w:val="00AF6629"/>
    <w:rsid w:val="00AF75B8"/>
    <w:rsid w:val="00B262F2"/>
    <w:rsid w:val="00B30EC7"/>
    <w:rsid w:val="00B332D6"/>
    <w:rsid w:val="00B34979"/>
    <w:rsid w:val="00B4465C"/>
    <w:rsid w:val="00B47426"/>
    <w:rsid w:val="00B7052D"/>
    <w:rsid w:val="00B71B90"/>
    <w:rsid w:val="00B76475"/>
    <w:rsid w:val="00B8553D"/>
    <w:rsid w:val="00BA40A6"/>
    <w:rsid w:val="00BB3907"/>
    <w:rsid w:val="00BC7146"/>
    <w:rsid w:val="00BD11A7"/>
    <w:rsid w:val="00BE18B6"/>
    <w:rsid w:val="00BF2E8F"/>
    <w:rsid w:val="00C05B71"/>
    <w:rsid w:val="00C074A7"/>
    <w:rsid w:val="00C151B6"/>
    <w:rsid w:val="00C15885"/>
    <w:rsid w:val="00C17850"/>
    <w:rsid w:val="00C25B20"/>
    <w:rsid w:val="00C275B6"/>
    <w:rsid w:val="00C37FB6"/>
    <w:rsid w:val="00C41EEF"/>
    <w:rsid w:val="00C42944"/>
    <w:rsid w:val="00C433F3"/>
    <w:rsid w:val="00C44DE3"/>
    <w:rsid w:val="00C46A99"/>
    <w:rsid w:val="00C46EE4"/>
    <w:rsid w:val="00C636E9"/>
    <w:rsid w:val="00C815AA"/>
    <w:rsid w:val="00C83655"/>
    <w:rsid w:val="00C863D4"/>
    <w:rsid w:val="00C91CD1"/>
    <w:rsid w:val="00C96552"/>
    <w:rsid w:val="00CF03A9"/>
    <w:rsid w:val="00CF4B58"/>
    <w:rsid w:val="00CF5D38"/>
    <w:rsid w:val="00D15CA9"/>
    <w:rsid w:val="00D16F72"/>
    <w:rsid w:val="00D2759A"/>
    <w:rsid w:val="00D3597D"/>
    <w:rsid w:val="00D43A67"/>
    <w:rsid w:val="00D43D6F"/>
    <w:rsid w:val="00D61CFA"/>
    <w:rsid w:val="00D740E5"/>
    <w:rsid w:val="00D7706C"/>
    <w:rsid w:val="00D86C8C"/>
    <w:rsid w:val="00D963D6"/>
    <w:rsid w:val="00DC0740"/>
    <w:rsid w:val="00DC10B2"/>
    <w:rsid w:val="00DF128B"/>
    <w:rsid w:val="00DF36E6"/>
    <w:rsid w:val="00E01C9D"/>
    <w:rsid w:val="00E04DC4"/>
    <w:rsid w:val="00E10739"/>
    <w:rsid w:val="00E14F5D"/>
    <w:rsid w:val="00E4040C"/>
    <w:rsid w:val="00E41489"/>
    <w:rsid w:val="00E42E7E"/>
    <w:rsid w:val="00E44BB7"/>
    <w:rsid w:val="00E511A1"/>
    <w:rsid w:val="00E5341D"/>
    <w:rsid w:val="00E660B1"/>
    <w:rsid w:val="00E757FF"/>
    <w:rsid w:val="00E856CB"/>
    <w:rsid w:val="00EB78BD"/>
    <w:rsid w:val="00EC13F7"/>
    <w:rsid w:val="00EC74FC"/>
    <w:rsid w:val="00ED57EA"/>
    <w:rsid w:val="00EF4D66"/>
    <w:rsid w:val="00F05ADF"/>
    <w:rsid w:val="00F06FDA"/>
    <w:rsid w:val="00F238A6"/>
    <w:rsid w:val="00F2396E"/>
    <w:rsid w:val="00F23F55"/>
    <w:rsid w:val="00F24E58"/>
    <w:rsid w:val="00F267BB"/>
    <w:rsid w:val="00F27BE6"/>
    <w:rsid w:val="00F31465"/>
    <w:rsid w:val="00F40731"/>
    <w:rsid w:val="00F51679"/>
    <w:rsid w:val="00F55F69"/>
    <w:rsid w:val="00F610FD"/>
    <w:rsid w:val="00F66F7B"/>
    <w:rsid w:val="00F703EC"/>
    <w:rsid w:val="00F730A9"/>
    <w:rsid w:val="00F837AD"/>
    <w:rsid w:val="00F95EC2"/>
    <w:rsid w:val="00F962D3"/>
    <w:rsid w:val="00FB3991"/>
    <w:rsid w:val="00FC219D"/>
    <w:rsid w:val="00FD1222"/>
    <w:rsid w:val="00FD45A1"/>
    <w:rsid w:val="00FD4843"/>
    <w:rsid w:val="00FD4F86"/>
    <w:rsid w:val="00FD54A7"/>
    <w:rsid w:val="00FF53A1"/>
    <w:rsid w:val="00FF633E"/>
    <w:rsid w:val="00FF6401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C87"/>
  </w:style>
  <w:style w:type="paragraph" w:styleId="10">
    <w:name w:val="heading 1"/>
    <w:basedOn w:val="a"/>
    <w:next w:val="a"/>
    <w:link w:val="11"/>
    <w:uiPriority w:val="9"/>
    <w:qFormat/>
    <w:rsid w:val="00750C8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750C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50C8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750C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50C87"/>
  </w:style>
  <w:style w:type="paragraph" w:customStyle="1" w:styleId="110">
    <w:name w:val="Заголовок 11"/>
    <w:basedOn w:val="a"/>
    <w:next w:val="a"/>
    <w:uiPriority w:val="9"/>
    <w:qFormat/>
    <w:rsid w:val="00750C8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750C87"/>
  </w:style>
  <w:style w:type="table" w:styleId="a3">
    <w:name w:val="Table Grid"/>
    <w:basedOn w:val="a1"/>
    <w:uiPriority w:val="59"/>
    <w:rsid w:val="00750C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750C87"/>
    <w:rPr>
      <w:b/>
      <w:bCs/>
    </w:rPr>
  </w:style>
  <w:style w:type="character" w:customStyle="1" w:styleId="apple-converted-space">
    <w:name w:val="apple-converted-space"/>
    <w:basedOn w:val="a0"/>
    <w:rsid w:val="00750C87"/>
  </w:style>
  <w:style w:type="paragraph" w:styleId="a5">
    <w:name w:val="List Paragraph"/>
    <w:basedOn w:val="a"/>
    <w:uiPriority w:val="34"/>
    <w:qFormat/>
    <w:rsid w:val="00750C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5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Основной"/>
    <w:basedOn w:val="a"/>
    <w:rsid w:val="00750C8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rsid w:val="00750C87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0C87"/>
  </w:style>
  <w:style w:type="character" w:customStyle="1" w:styleId="a8">
    <w:name w:val="Основной текст_"/>
    <w:basedOn w:val="a0"/>
    <w:link w:val="21"/>
    <w:rsid w:val="00750C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8"/>
    <w:rsid w:val="00750C87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750C87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750C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4">
    <w:name w:val="s4"/>
    <w:uiPriority w:val="99"/>
    <w:rsid w:val="00750C87"/>
  </w:style>
  <w:style w:type="character" w:styleId="a9">
    <w:name w:val="Emphasis"/>
    <w:uiPriority w:val="20"/>
    <w:qFormat/>
    <w:rsid w:val="00750C87"/>
    <w:rPr>
      <w:i/>
      <w:iCs/>
    </w:rPr>
  </w:style>
  <w:style w:type="character" w:styleId="aa">
    <w:name w:val="Hyperlink"/>
    <w:unhideWhenUsed/>
    <w:rsid w:val="00750C87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750C87"/>
    <w:rPr>
      <w:color w:val="800080"/>
      <w:u w:val="single"/>
    </w:rPr>
  </w:style>
  <w:style w:type="paragraph" w:customStyle="1" w:styleId="7">
    <w:name w:val="Основной текст7"/>
    <w:basedOn w:val="a"/>
    <w:rsid w:val="00750C87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b">
    <w:name w:val="Сноска_"/>
    <w:basedOn w:val="a0"/>
    <w:link w:val="ac"/>
    <w:rsid w:val="00750C8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750C87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ac">
    <w:name w:val="Сноска"/>
    <w:basedOn w:val="a"/>
    <w:link w:val="ab"/>
    <w:rsid w:val="00750C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1">
    <w:name w:val="Основной текст (12)"/>
    <w:basedOn w:val="a"/>
    <w:link w:val="120"/>
    <w:rsid w:val="00750C87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ad">
    <w:name w:val="Основной текст + Полужирный"/>
    <w:basedOn w:val="a8"/>
    <w:rsid w:val="00750C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750C87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rsid w:val="00750C87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750C87"/>
    <w:rPr>
      <w:rFonts w:ascii="Verdana" w:eastAsia="Verdana" w:hAnsi="Verdana" w:cs="Verdana"/>
      <w:shd w:val="clear" w:color="auto" w:fill="FFFFFF"/>
    </w:rPr>
  </w:style>
  <w:style w:type="character" w:customStyle="1" w:styleId="Verdana9pt">
    <w:name w:val="Основной текст + Verdana;9 pt"/>
    <w:basedOn w:val="a8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">
    <w:name w:val="Заголовок №9_"/>
    <w:basedOn w:val="a0"/>
    <w:link w:val="90"/>
    <w:rsid w:val="00750C87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750C87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60">
    <w:name w:val="Заголовок №6"/>
    <w:basedOn w:val="a"/>
    <w:link w:val="6"/>
    <w:rsid w:val="00750C87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paragraph" w:customStyle="1" w:styleId="90">
    <w:name w:val="Заголовок №9"/>
    <w:basedOn w:val="a"/>
    <w:link w:val="9"/>
    <w:rsid w:val="00750C87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rsid w:val="00750C8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Заголовок №5_"/>
    <w:basedOn w:val="a0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0">
    <w:name w:val="Заголовок №5"/>
    <w:basedOn w:val="5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8">
    <w:name w:val="Заголовок №8_"/>
    <w:basedOn w:val="a0"/>
    <w:link w:val="80"/>
    <w:rsid w:val="00750C87"/>
    <w:rPr>
      <w:rFonts w:ascii="Verdana" w:eastAsia="Verdana" w:hAnsi="Verdana" w:cs="Verdana"/>
      <w:shd w:val="clear" w:color="auto" w:fill="FFFFFF"/>
    </w:rPr>
  </w:style>
  <w:style w:type="character" w:customStyle="1" w:styleId="3">
    <w:name w:val="Основной текст3"/>
    <w:basedOn w:val="a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750C87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20">
    <w:name w:val="Заголовок №6 (2)"/>
    <w:basedOn w:val="a"/>
    <w:link w:val="62"/>
    <w:rsid w:val="00750C87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720">
    <w:name w:val="Заголовок №7 (2)"/>
    <w:basedOn w:val="a"/>
    <w:link w:val="72"/>
    <w:rsid w:val="00750C87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80">
    <w:name w:val="Заголовок №8"/>
    <w:basedOn w:val="a"/>
    <w:link w:val="8"/>
    <w:rsid w:val="00750C87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e">
    <w:name w:val="Колонтитул_"/>
    <w:basedOn w:val="a0"/>
    <w:link w:val="af"/>
    <w:rsid w:val="00750C8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MicrosoftSansSerif95pt">
    <w:name w:val="Колонтитул + Microsoft Sans Serif;9;5 pt"/>
    <w:basedOn w:val="ae"/>
    <w:rsid w:val="00750C8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TimesNewRoman10pt">
    <w:name w:val="Заголовок №8 + Times New Roman;10 pt"/>
    <w:basedOn w:val="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">
    <w:name w:val="Колонтитул"/>
    <w:basedOn w:val="a"/>
    <w:link w:val="ae"/>
    <w:rsid w:val="00750C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MicrosoftSansSerif95pt0pt">
    <w:name w:val="Колонтитул + Microsoft Sans Serif;9;5 pt;Интервал 0 pt"/>
    <w:basedOn w:val="ae"/>
    <w:rsid w:val="00750C8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0">
    <w:name w:val="header"/>
    <w:basedOn w:val="a"/>
    <w:link w:val="af1"/>
    <w:unhideWhenUsed/>
    <w:rsid w:val="00750C8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Верхний колонтитул Знак"/>
    <w:basedOn w:val="a0"/>
    <w:link w:val="af0"/>
    <w:rsid w:val="00750C87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50C87"/>
    <w:pPr>
      <w:tabs>
        <w:tab w:val="center" w:pos="4320"/>
        <w:tab w:val="right" w:pos="8640"/>
      </w:tabs>
    </w:pPr>
    <w:rPr>
      <w:rFonts w:eastAsia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50C87"/>
    <w:rPr>
      <w:rFonts w:eastAsia="Times New Roman"/>
      <w:lang w:eastAsia="ru-RU"/>
    </w:rPr>
  </w:style>
  <w:style w:type="character" w:customStyle="1" w:styleId="40pt">
    <w:name w:val="Колонтитул (4) + Интервал 0 pt"/>
    <w:basedOn w:val="a0"/>
    <w:rsid w:val="00750C8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40">
    <w:name w:val="Заголовок №4_"/>
    <w:basedOn w:val="a0"/>
    <w:rsid w:val="00750C87"/>
    <w:rPr>
      <w:rFonts w:ascii="Verdana" w:eastAsia="Verdana" w:hAnsi="Verdana" w:cs="Verdan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Заголовок №4"/>
    <w:basedOn w:val="40"/>
    <w:rsid w:val="00750C8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f4">
    <w:name w:val="Основной текст Знак"/>
    <w:link w:val="af5"/>
    <w:rsid w:val="00750C87"/>
    <w:rPr>
      <w:shd w:val="clear" w:color="auto" w:fill="FFFFFF"/>
    </w:rPr>
  </w:style>
  <w:style w:type="paragraph" w:styleId="af5">
    <w:name w:val="Body Text"/>
    <w:basedOn w:val="a"/>
    <w:link w:val="af4"/>
    <w:rsid w:val="00750C87"/>
    <w:pPr>
      <w:shd w:val="clear" w:color="auto" w:fill="FFFFFF"/>
      <w:spacing w:after="120" w:line="211" w:lineRule="exact"/>
      <w:jc w:val="right"/>
    </w:pPr>
  </w:style>
  <w:style w:type="character" w:customStyle="1" w:styleId="14">
    <w:name w:val="Основной текст Знак1"/>
    <w:basedOn w:val="a0"/>
    <w:uiPriority w:val="99"/>
    <w:semiHidden/>
    <w:rsid w:val="00750C87"/>
  </w:style>
  <w:style w:type="paragraph" w:styleId="af6">
    <w:name w:val="Balloon Text"/>
    <w:basedOn w:val="a"/>
    <w:link w:val="af7"/>
    <w:rsid w:val="00750C87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rsid w:val="00750C8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5">
    <w:name w:val="1"/>
    <w:basedOn w:val="a"/>
    <w:rsid w:val="00750C8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character" w:customStyle="1" w:styleId="bkimgc">
    <w:name w:val="bkimg_c"/>
    <w:rsid w:val="00750C87"/>
  </w:style>
  <w:style w:type="paragraph" w:styleId="af8">
    <w:name w:val="No Spacing"/>
    <w:link w:val="af9"/>
    <w:uiPriority w:val="1"/>
    <w:qFormat/>
    <w:rsid w:val="00750C87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9">
    <w:name w:val="Без интервала Знак"/>
    <w:link w:val="af8"/>
    <w:uiPriority w:val="1"/>
    <w:rsid w:val="00750C87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750C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0">
    <w:name w:val="Body Text Indent 3"/>
    <w:basedOn w:val="a"/>
    <w:link w:val="31"/>
    <w:rsid w:val="00750C87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750C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3"/>
    <w:rsid w:val="00750C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750C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semiHidden/>
    <w:unhideWhenUsed/>
    <w:rsid w:val="00750C87"/>
    <w:rPr>
      <w:color w:val="800080" w:themeColor="followedHyperlink"/>
      <w:u w:val="single"/>
    </w:rPr>
  </w:style>
  <w:style w:type="character" w:customStyle="1" w:styleId="112">
    <w:name w:val="Заголовок 1 Знак1"/>
    <w:basedOn w:val="a0"/>
    <w:uiPriority w:val="9"/>
    <w:rsid w:val="00750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footnote text"/>
    <w:basedOn w:val="a"/>
    <w:link w:val="afc"/>
    <w:uiPriority w:val="99"/>
    <w:semiHidden/>
    <w:unhideWhenUsed/>
    <w:rsid w:val="00750C87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750C87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750C87"/>
    <w:rPr>
      <w:vertAlign w:val="superscript"/>
    </w:rPr>
  </w:style>
  <w:style w:type="table" w:customStyle="1" w:styleId="16">
    <w:name w:val="Сетка таблицы1"/>
    <w:basedOn w:val="a1"/>
    <w:next w:val="a3"/>
    <w:uiPriority w:val="59"/>
    <w:rsid w:val="00750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rsid w:val="00750C87"/>
    <w:rPr>
      <w:rFonts w:ascii="Times New Roman" w:hAnsi="Times New Roman"/>
    </w:rPr>
  </w:style>
  <w:style w:type="paragraph" w:customStyle="1" w:styleId="Standard">
    <w:name w:val="Standard"/>
    <w:rsid w:val="00750C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1">
    <w:name w:val="Стиль1"/>
    <w:uiPriority w:val="99"/>
    <w:rsid w:val="00750C87"/>
    <w:pPr>
      <w:numPr>
        <w:numId w:val="6"/>
      </w:numPr>
    </w:pPr>
  </w:style>
  <w:style w:type="table" w:customStyle="1" w:styleId="24">
    <w:name w:val="Сетка таблицы2"/>
    <w:basedOn w:val="a1"/>
    <w:next w:val="a3"/>
    <w:uiPriority w:val="59"/>
    <w:rsid w:val="00301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3"/>
    <w:uiPriority w:val="59"/>
    <w:rsid w:val="00A35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3"/>
    <w:uiPriority w:val="59"/>
    <w:rsid w:val="00B7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B7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C46A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1"/>
    <w:uiPriority w:val="59"/>
    <w:rsid w:val="00C46A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D86C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2"/>
    <w:basedOn w:val="a"/>
    <w:link w:val="26"/>
    <w:uiPriority w:val="99"/>
    <w:semiHidden/>
    <w:unhideWhenUsed/>
    <w:rsid w:val="00327EB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27EB3"/>
  </w:style>
  <w:style w:type="table" w:customStyle="1" w:styleId="73">
    <w:name w:val="Сетка таблицы7"/>
    <w:basedOn w:val="a1"/>
    <w:next w:val="a3"/>
    <w:uiPriority w:val="59"/>
    <w:rsid w:val="007D0423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sychologos.ru/articles/view/strahzpt_strashnoe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docs.cntd.ru/document/420292122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ocs.cntd.ru/document/420292122" TargetMode="Externa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psychologos.ru/articles/view/inter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roman"/>
    <w:pitch w:val="variable"/>
  </w:font>
  <w:font w:name="Times New Roman,Bold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98"/>
    <w:rsid w:val="002B6C2F"/>
    <w:rsid w:val="00330A98"/>
    <w:rsid w:val="00653B0E"/>
    <w:rsid w:val="009E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A8919BA640433E9240DADA20A91536">
    <w:name w:val="A9A8919BA640433E9240DADA20A91536"/>
    <w:rsid w:val="00330A98"/>
  </w:style>
  <w:style w:type="paragraph" w:customStyle="1" w:styleId="856F6D3DFE0748439A7C494CADFA83BE">
    <w:name w:val="856F6D3DFE0748439A7C494CADFA83BE"/>
    <w:rsid w:val="00330A98"/>
  </w:style>
  <w:style w:type="paragraph" w:customStyle="1" w:styleId="4C1BB8D529054836A35E286E06CCAD80">
    <w:name w:val="4C1BB8D529054836A35E286E06CCAD80"/>
    <w:rsid w:val="00330A98"/>
  </w:style>
  <w:style w:type="paragraph" w:customStyle="1" w:styleId="D11CA9D4C6C84C82AB1AF2D1F0D71F02">
    <w:name w:val="D11CA9D4C6C84C82AB1AF2D1F0D71F02"/>
    <w:rsid w:val="00330A98"/>
  </w:style>
  <w:style w:type="paragraph" w:customStyle="1" w:styleId="5CE95857AB9845D485963AAEEF6B7A3C">
    <w:name w:val="5CE95857AB9845D485963AAEEF6B7A3C"/>
    <w:rsid w:val="00330A98"/>
  </w:style>
  <w:style w:type="paragraph" w:customStyle="1" w:styleId="E9AD1B08C7CB47BFB21072C6E9F3BBB1">
    <w:name w:val="E9AD1B08C7CB47BFB21072C6E9F3BBB1"/>
    <w:rsid w:val="00330A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A8919BA640433E9240DADA20A91536">
    <w:name w:val="A9A8919BA640433E9240DADA20A91536"/>
    <w:rsid w:val="00330A98"/>
  </w:style>
  <w:style w:type="paragraph" w:customStyle="1" w:styleId="856F6D3DFE0748439A7C494CADFA83BE">
    <w:name w:val="856F6D3DFE0748439A7C494CADFA83BE"/>
    <w:rsid w:val="00330A98"/>
  </w:style>
  <w:style w:type="paragraph" w:customStyle="1" w:styleId="4C1BB8D529054836A35E286E06CCAD80">
    <w:name w:val="4C1BB8D529054836A35E286E06CCAD80"/>
    <w:rsid w:val="00330A98"/>
  </w:style>
  <w:style w:type="paragraph" w:customStyle="1" w:styleId="D11CA9D4C6C84C82AB1AF2D1F0D71F02">
    <w:name w:val="D11CA9D4C6C84C82AB1AF2D1F0D71F02"/>
    <w:rsid w:val="00330A98"/>
  </w:style>
  <w:style w:type="paragraph" w:customStyle="1" w:styleId="5CE95857AB9845D485963AAEEF6B7A3C">
    <w:name w:val="5CE95857AB9845D485963AAEEF6B7A3C"/>
    <w:rsid w:val="00330A98"/>
  </w:style>
  <w:style w:type="paragraph" w:customStyle="1" w:styleId="E9AD1B08C7CB47BFB21072C6E9F3BBB1">
    <w:name w:val="E9AD1B08C7CB47BFB21072C6E9F3BBB1"/>
    <w:rsid w:val="00330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5B71E-B7EA-4863-9D81-14BE5143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</Pages>
  <Words>11764</Words>
  <Characters>67061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Адаптированная образовательная программа</vt:lpstr>
    </vt:vector>
  </TitlesOfParts>
  <Company/>
  <LinksUpToDate>false</LinksUpToDate>
  <CharactersWithSpaces>78668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Адаптированная образовательная программа</dc:title>
  <dc:subject>Муниципального автономного дошкольного образовательного учреждения «Детский сад №3 с.Троицкое»</dc:subject>
  <dc:creator>с.Троицкое</dc:creator>
  <cp:keywords/>
  <dc:description/>
  <cp:lastModifiedBy>1</cp:lastModifiedBy>
  <cp:revision>49</cp:revision>
  <cp:lastPrinted>2017-11-20T05:24:00Z</cp:lastPrinted>
  <dcterms:created xsi:type="dcterms:W3CDTF">2007-01-03T07:12:00Z</dcterms:created>
  <dcterms:modified xsi:type="dcterms:W3CDTF">2017-11-22T02:11:00Z</dcterms:modified>
</cp:coreProperties>
</file>